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A91F6E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Paasmiddag 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27 maart 17.00 uur</w:t>
                            </w:r>
                          </w:p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Voorganger:  Ds P. Niemeijer (Rijnsburg)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A91F6E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Paasmiddag 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27 maart 17.00 uur</w:t>
                      </w:r>
                    </w:p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Voorganger:  Ds P. Niemeijer (Rijnsburg)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E863CD" w:rsidRDefault="00E863CD" w:rsidP="00E863CD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Cs/>
          <w:i/>
          <w:sz w:val="28"/>
          <w:szCs w:val="28"/>
          <w:lang w:val="nl-NL"/>
        </w:rPr>
        <w:t>Van Pasen word je een ander mens!</w:t>
      </w:r>
    </w:p>
    <w:p w:rsidR="00A91F6E" w:rsidRPr="00A91F6E" w:rsidRDefault="00A91F6E" w:rsidP="00A91F6E">
      <w:pPr>
        <w:pStyle w:val="Lijstalinea"/>
        <w:numPr>
          <w:ilvl w:val="0"/>
          <w:numId w:val="4"/>
        </w:numPr>
        <w:tabs>
          <w:tab w:val="left" w:pos="-720"/>
        </w:tabs>
        <w:spacing w:line="240" w:lineRule="atLeast"/>
        <w:ind w:left="426" w:hanging="426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Cs/>
          <w:i/>
          <w:sz w:val="28"/>
          <w:szCs w:val="28"/>
          <w:lang w:val="nl-NL"/>
        </w:rPr>
        <w:t>ons uitzicht dankzij Gods belofte</w:t>
      </w:r>
    </w:p>
    <w:p w:rsidR="00A91F6E" w:rsidRPr="00A91F6E" w:rsidRDefault="00A91F6E" w:rsidP="00A91F6E">
      <w:pPr>
        <w:pStyle w:val="Lijstalinea"/>
        <w:numPr>
          <w:ilvl w:val="0"/>
          <w:numId w:val="4"/>
        </w:numPr>
        <w:tabs>
          <w:tab w:val="left" w:pos="-720"/>
        </w:tabs>
        <w:spacing w:line="240" w:lineRule="atLeast"/>
        <w:ind w:left="426" w:hanging="426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Cs/>
          <w:i/>
          <w:sz w:val="28"/>
          <w:szCs w:val="28"/>
          <w:lang w:val="nl-NL"/>
        </w:rPr>
        <w:t>onze positie krachtens Gods genade</w:t>
      </w:r>
    </w:p>
    <w:p w:rsidR="00A91F6E" w:rsidRPr="00A91F6E" w:rsidRDefault="00A91F6E" w:rsidP="00A91F6E">
      <w:pPr>
        <w:pStyle w:val="Lijstalinea"/>
        <w:numPr>
          <w:ilvl w:val="0"/>
          <w:numId w:val="4"/>
        </w:numPr>
        <w:tabs>
          <w:tab w:val="left" w:pos="-720"/>
        </w:tabs>
        <w:spacing w:line="240" w:lineRule="atLeast"/>
        <w:ind w:left="426" w:hanging="426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Cs/>
          <w:i/>
          <w:sz w:val="28"/>
          <w:szCs w:val="28"/>
          <w:lang w:val="nl-NL"/>
        </w:rPr>
        <w:t>ons leven in Gods wereld</w:t>
      </w:r>
      <w:bookmarkStart w:id="0" w:name="_GoBack"/>
      <w:bookmarkEnd w:id="0"/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Mededelingen namens de kerkenraad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Votum en zegengroet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Psalm 30: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1,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Gebed om verlichting door de Heilige Geest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Schr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>iftlezing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Jesaja 8: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23b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9: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6; Marcus 16: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1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15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Zingen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Liedboek 215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Tekst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Marcus 16: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7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Preek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Amenlied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b/>
          <w:i/>
          <w:sz w:val="28"/>
          <w:szCs w:val="28"/>
          <w:lang w:val="nl-NL"/>
        </w:rPr>
        <w:t>Gezang 93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Geloofsbelijdenis van Nicea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Instemmingslied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b/>
          <w:i/>
          <w:sz w:val="28"/>
          <w:szCs w:val="28"/>
          <w:lang w:val="nl-NL"/>
        </w:rPr>
        <w:t>Psalm 86:</w:t>
      </w:r>
      <w:r w:rsidRPr="00A91F6E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i/>
          <w:sz w:val="28"/>
          <w:szCs w:val="28"/>
          <w:lang w:val="nl-NL"/>
        </w:rPr>
        <w:t>5,</w:t>
      </w:r>
      <w:r w:rsidRPr="00A91F6E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i/>
          <w:sz w:val="28"/>
          <w:szCs w:val="28"/>
          <w:lang w:val="nl-NL"/>
        </w:rPr>
        <w:t>7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Dienst der gebeden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Dienst der offeranden</w:t>
      </w:r>
    </w:p>
    <w:p w:rsidR="00A91F6E" w:rsidRPr="00A91F6E" w:rsidRDefault="00A91F6E" w:rsidP="00A91F6E">
      <w:pPr>
        <w:tabs>
          <w:tab w:val="left" w:pos="-720"/>
          <w:tab w:val="left" w:pos="0"/>
        </w:tabs>
        <w:spacing w:line="240" w:lineRule="atLeast"/>
        <w:ind w:left="720" w:hanging="720"/>
        <w:rPr>
          <w:rFonts w:asciiTheme="minorHAnsi" w:hAnsiTheme="minorHAnsi"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i/>
          <w:sz w:val="28"/>
          <w:szCs w:val="28"/>
          <w:lang w:val="nl-NL"/>
        </w:rPr>
        <w:t>Slotzang</w:t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i/>
          <w:sz w:val="28"/>
          <w:szCs w:val="28"/>
          <w:lang w:val="nl-NL"/>
        </w:rPr>
        <w:tab/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Gezang 121: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7,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8,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9</w:t>
      </w:r>
    </w:p>
    <w:p w:rsidR="00E863CD" w:rsidRPr="00A91F6E" w:rsidRDefault="00A91F6E" w:rsidP="00A91F6E">
      <w:pPr>
        <w:pStyle w:val="bronvermelding"/>
        <w:tabs>
          <w:tab w:val="clear" w:pos="9360"/>
          <w:tab w:val="left" w:pos="-720"/>
          <w:tab w:val="left" w:pos="0"/>
        </w:tabs>
        <w:suppressAutoHyphens w:val="0"/>
        <w:rPr>
          <w:rFonts w:asciiTheme="minorHAnsi" w:hAnsiTheme="minorHAnsi" w:cs="Times New Roman"/>
          <w:i/>
          <w:sz w:val="28"/>
          <w:szCs w:val="28"/>
          <w:lang w:val="nl-NL"/>
        </w:rPr>
      </w:pPr>
      <w:r w:rsidRPr="00A91F6E">
        <w:rPr>
          <w:rFonts w:asciiTheme="minorHAnsi" w:hAnsiTheme="minorHAnsi" w:cs="Times New Roman"/>
          <w:i/>
          <w:sz w:val="28"/>
          <w:szCs w:val="28"/>
          <w:lang w:val="nl-NL"/>
        </w:rPr>
        <w:t>Zegen met gezongen Amen</w:t>
      </w:r>
    </w:p>
    <w:sectPr w:rsidR="00E863CD" w:rsidRPr="00A91F6E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30317"/>
    <w:rsid w:val="006A3A9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806E41"/>
    <w:rsid w:val="00845B54"/>
    <w:rsid w:val="00867FE5"/>
    <w:rsid w:val="00893E8C"/>
    <w:rsid w:val="008A7F46"/>
    <w:rsid w:val="008C6170"/>
    <w:rsid w:val="00994627"/>
    <w:rsid w:val="009F77DA"/>
    <w:rsid w:val="00A73CA3"/>
    <w:rsid w:val="00A91F6E"/>
    <w:rsid w:val="00AA1384"/>
    <w:rsid w:val="00AF2520"/>
    <w:rsid w:val="00B32E5C"/>
    <w:rsid w:val="00B50B12"/>
    <w:rsid w:val="00B629AA"/>
    <w:rsid w:val="00C0460E"/>
    <w:rsid w:val="00C114F7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E4C91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10</cp:revision>
  <dcterms:created xsi:type="dcterms:W3CDTF">2015-12-11T15:21:00Z</dcterms:created>
  <dcterms:modified xsi:type="dcterms:W3CDTF">2016-03-24T12:44:00Z</dcterms:modified>
</cp:coreProperties>
</file>