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Default="000A600D">
      <w:pPr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s">
            <w:drawing>
              <wp:inline distT="0" distB="0" distL="114300" distR="114300">
                <wp:extent cx="5333999" cy="933450"/>
                <wp:effectExtent l="0" t="0" r="19685" b="19050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3999" cy="93345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2604F9" w:rsidRDefault="000A600D">
                            <w:pPr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F2607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4 juni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3B3C3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7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.00 uur</w:t>
                            </w:r>
                          </w:p>
                          <w:p w:rsidR="003B3C33" w:rsidRDefault="000A600D">
                            <w:pPr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r w:rsidR="003B3C3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br. H. Star leest preek </w:t>
                            </w:r>
                          </w:p>
                          <w:p w:rsidR="002604F9" w:rsidRDefault="003B3C33" w:rsidP="003B3C33">
                            <w:pPr>
                              <w:ind w:left="1440" w:firstLine="545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van ds J. Haveman te Emmen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</wp:inline>
            </w:drawing>
          </mc:Choice>
          <mc:Fallback>
            <w:pict>
              <v:rect id="Rechthoek 1" o:spid="_x0000_s1026" style="width:420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2604F9" w:rsidRDefault="000A600D">
                      <w:pPr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F2607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4 juni 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3B3C3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7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.00 uur</w:t>
                      </w:r>
                    </w:p>
                    <w:p w:rsidR="003B3C33" w:rsidRDefault="000A600D">
                      <w:pPr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r w:rsidR="003B3C3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br. H. Star leest preek </w:t>
                      </w:r>
                    </w:p>
                    <w:p w:rsidR="002604F9" w:rsidRDefault="003B3C33" w:rsidP="003B3C33">
                      <w:pPr>
                        <w:ind w:left="1440" w:firstLine="545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van ds J. Haveman te Emmen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F26079" w:rsidRDefault="00F26079">
      <w:pPr>
        <w:rPr>
          <w:rFonts w:ascii="Calibri" w:eastAsia="Calibri" w:hAnsi="Calibri" w:cs="Calibri"/>
          <w:b/>
          <w:i/>
          <w:sz w:val="26"/>
          <w:szCs w:val="26"/>
        </w:rPr>
      </w:pPr>
    </w:p>
    <w:p w:rsidR="002604F9" w:rsidRDefault="00F26079">
      <w:pPr>
        <w:rPr>
          <w:rFonts w:ascii="Calibri" w:eastAsia="Calibri" w:hAnsi="Calibri" w:cs="Calibri"/>
          <w:b/>
          <w:i/>
          <w:sz w:val="26"/>
          <w:szCs w:val="26"/>
        </w:rPr>
      </w:pPr>
      <w:r>
        <w:rPr>
          <w:rFonts w:ascii="Calibri" w:eastAsia="Calibri" w:hAnsi="Calibri" w:cs="Calibri"/>
          <w:b/>
          <w:i/>
          <w:sz w:val="26"/>
          <w:szCs w:val="26"/>
        </w:rPr>
        <w:t>Thema:</w:t>
      </w:r>
    </w:p>
    <w:p w:rsidR="002604F9" w:rsidRDefault="003B3C33">
      <w:pPr>
        <w:rPr>
          <w:rFonts w:ascii="Calibri" w:eastAsia="Calibri" w:hAnsi="Calibri" w:cs="Calibri"/>
          <w:i/>
          <w:sz w:val="26"/>
          <w:szCs w:val="26"/>
        </w:rPr>
      </w:pPr>
      <w:r w:rsidRPr="003B3C33">
        <w:rPr>
          <w:rFonts w:ascii="Calibri" w:eastAsia="Calibri" w:hAnsi="Calibri" w:cs="Calibri"/>
          <w:i/>
          <w:sz w:val="26"/>
          <w:szCs w:val="26"/>
        </w:rPr>
        <w:t>de Geest herkennen in je leven</w:t>
      </w:r>
    </w:p>
    <w:p w:rsidR="003B3C33" w:rsidRPr="000A600D" w:rsidRDefault="003B3C33">
      <w:pPr>
        <w:rPr>
          <w:rFonts w:ascii="Calibri" w:eastAsia="Calibri" w:hAnsi="Calibri" w:cs="Calibri"/>
          <w:b/>
          <w:i/>
          <w:sz w:val="18"/>
          <w:szCs w:val="26"/>
        </w:rPr>
      </w:pPr>
      <w:bookmarkStart w:id="0" w:name="_GoBack"/>
      <w:bookmarkEnd w:id="0"/>
    </w:p>
    <w:p w:rsidR="002604F9" w:rsidRDefault="000A600D">
      <w:pPr>
        <w:rPr>
          <w:rFonts w:ascii="Calibri" w:eastAsia="Calibri" w:hAnsi="Calibri" w:cs="Calibri"/>
          <w:b/>
          <w:i/>
          <w:sz w:val="26"/>
          <w:szCs w:val="26"/>
        </w:rPr>
      </w:pPr>
      <w:r>
        <w:rPr>
          <w:rFonts w:ascii="Calibri" w:eastAsia="Calibri" w:hAnsi="Calibri" w:cs="Calibri"/>
          <w:b/>
          <w:i/>
          <w:sz w:val="26"/>
          <w:szCs w:val="26"/>
        </w:rPr>
        <w:t>Liturgie</w:t>
      </w:r>
    </w:p>
    <w:tbl>
      <w:tblPr>
        <w:tblStyle w:val="a"/>
        <w:tblW w:w="7425" w:type="dxa"/>
        <w:tblInd w:w="-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783"/>
        <w:gridCol w:w="642"/>
      </w:tblGrid>
      <w:tr w:rsidR="002604F9" w:rsidTr="000A600D">
        <w:tc>
          <w:tcPr>
            <w:tcW w:w="6783" w:type="dxa"/>
          </w:tcPr>
          <w:p w:rsidR="003B3C33" w:rsidRPr="003B3C33" w:rsidRDefault="003B3C33" w:rsidP="003B3C33">
            <w:pPr>
              <w:tabs>
                <w:tab w:val="left" w:pos="1161"/>
              </w:tabs>
              <w:rPr>
                <w:rFonts w:ascii="Calibri" w:eastAsia="Calibri" w:hAnsi="Calibri" w:cs="Calibri"/>
                <w:i/>
                <w:sz w:val="26"/>
                <w:szCs w:val="26"/>
              </w:rPr>
            </w:pP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>Mededelingen van de kerkenraad</w:t>
            </w:r>
          </w:p>
          <w:p w:rsidR="003B3C33" w:rsidRPr="003B3C33" w:rsidRDefault="003B3C33" w:rsidP="003B3C33">
            <w:pPr>
              <w:tabs>
                <w:tab w:val="left" w:pos="1161"/>
              </w:tabs>
              <w:rPr>
                <w:rFonts w:ascii="Calibri" w:eastAsia="Calibri" w:hAnsi="Calibri" w:cs="Calibri"/>
                <w:i/>
                <w:sz w:val="26"/>
                <w:szCs w:val="26"/>
              </w:rPr>
            </w:pP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 xml:space="preserve">Votum en Groet </w:t>
            </w:r>
          </w:p>
          <w:p w:rsidR="003B3C33" w:rsidRPr="003B3C33" w:rsidRDefault="003B3C33" w:rsidP="003B3C33">
            <w:pPr>
              <w:tabs>
                <w:tab w:val="left" w:pos="1161"/>
              </w:tabs>
              <w:rPr>
                <w:rFonts w:ascii="Calibri" w:eastAsia="Calibri" w:hAnsi="Calibri" w:cs="Calibri"/>
                <w:i/>
                <w:sz w:val="26"/>
                <w:szCs w:val="26"/>
              </w:rPr>
            </w:pP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 xml:space="preserve">Zingen  </w:t>
            </w: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ab/>
            </w:r>
            <w:r w:rsidRPr="003B3C33">
              <w:rPr>
                <w:rFonts w:ascii="Calibri" w:eastAsia="Calibri" w:hAnsi="Calibri" w:cs="Calibri"/>
                <w:b/>
                <w:i/>
                <w:sz w:val="26"/>
                <w:szCs w:val="26"/>
              </w:rPr>
              <w:t>Psalm 104: 1, 8</w:t>
            </w:r>
          </w:p>
          <w:p w:rsidR="003B3C33" w:rsidRPr="003B3C33" w:rsidRDefault="003B3C33" w:rsidP="003B3C33">
            <w:pPr>
              <w:tabs>
                <w:tab w:val="left" w:pos="1161"/>
              </w:tabs>
              <w:rPr>
                <w:rFonts w:ascii="Calibri" w:eastAsia="Calibri" w:hAnsi="Calibri" w:cs="Calibri"/>
                <w:i/>
                <w:sz w:val="26"/>
                <w:szCs w:val="26"/>
              </w:rPr>
            </w:pP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>Gebed</w:t>
            </w:r>
          </w:p>
          <w:p w:rsidR="003B3C33" w:rsidRPr="003B3C33" w:rsidRDefault="003B3C33" w:rsidP="003B3C33">
            <w:pPr>
              <w:tabs>
                <w:tab w:val="left" w:pos="1161"/>
              </w:tabs>
              <w:rPr>
                <w:rFonts w:ascii="Calibri" w:eastAsia="Calibri" w:hAnsi="Calibri" w:cs="Calibri"/>
                <w:i/>
                <w:sz w:val="26"/>
                <w:szCs w:val="26"/>
              </w:rPr>
            </w:pP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 xml:space="preserve">Lezen  </w:t>
            </w: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ab/>
            </w:r>
            <w:r w:rsidRPr="003B3C33">
              <w:rPr>
                <w:rFonts w:ascii="Calibri" w:eastAsia="Calibri" w:hAnsi="Calibri" w:cs="Calibri"/>
                <w:b/>
                <w:i/>
                <w:sz w:val="26"/>
                <w:szCs w:val="26"/>
              </w:rPr>
              <w:t>Handelingen 2:22 - 47</w:t>
            </w:r>
          </w:p>
          <w:p w:rsidR="003B3C33" w:rsidRPr="003B3C33" w:rsidRDefault="003B3C33" w:rsidP="003B3C33">
            <w:pPr>
              <w:tabs>
                <w:tab w:val="left" w:pos="1161"/>
              </w:tabs>
              <w:rPr>
                <w:rFonts w:ascii="Calibri" w:eastAsia="Calibri" w:hAnsi="Calibri" w:cs="Calibri"/>
                <w:i/>
                <w:sz w:val="26"/>
                <w:szCs w:val="26"/>
              </w:rPr>
            </w:pP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 xml:space="preserve">Zingen </w:t>
            </w: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ab/>
            </w:r>
            <w:r w:rsidRPr="003B3C33">
              <w:rPr>
                <w:rFonts w:ascii="Calibri" w:eastAsia="Calibri" w:hAnsi="Calibri" w:cs="Calibri"/>
                <w:b/>
                <w:i/>
                <w:sz w:val="26"/>
                <w:szCs w:val="26"/>
              </w:rPr>
              <w:t>Opwekking  334</w:t>
            </w:r>
          </w:p>
          <w:p w:rsidR="003B3C33" w:rsidRPr="003B3C33" w:rsidRDefault="003B3C33" w:rsidP="003B3C33">
            <w:pPr>
              <w:tabs>
                <w:tab w:val="left" w:pos="1161"/>
              </w:tabs>
              <w:rPr>
                <w:rFonts w:ascii="Calibri" w:eastAsia="Calibri" w:hAnsi="Calibri" w:cs="Calibri"/>
                <w:i/>
                <w:sz w:val="26"/>
                <w:szCs w:val="26"/>
              </w:rPr>
            </w:pP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>Preek</w:t>
            </w:r>
          </w:p>
          <w:p w:rsidR="003B3C33" w:rsidRPr="003B3C33" w:rsidRDefault="003B3C33" w:rsidP="003B3C33">
            <w:pPr>
              <w:tabs>
                <w:tab w:val="left" w:pos="1161"/>
              </w:tabs>
              <w:rPr>
                <w:rFonts w:ascii="Calibri" w:eastAsia="Calibri" w:hAnsi="Calibri" w:cs="Calibri"/>
                <w:i/>
                <w:sz w:val="26"/>
                <w:szCs w:val="26"/>
              </w:rPr>
            </w:pP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 xml:space="preserve">Zingen  </w:t>
            </w: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ab/>
            </w:r>
            <w:r w:rsidRPr="003B3C33">
              <w:rPr>
                <w:rFonts w:ascii="Calibri" w:eastAsia="Calibri" w:hAnsi="Calibri" w:cs="Calibri"/>
                <w:b/>
                <w:i/>
                <w:sz w:val="26"/>
                <w:szCs w:val="26"/>
              </w:rPr>
              <w:t>Opwekking 488</w:t>
            </w:r>
          </w:p>
          <w:p w:rsidR="003B3C33" w:rsidRPr="003B3C33" w:rsidRDefault="003B3C33" w:rsidP="003B3C33">
            <w:pPr>
              <w:tabs>
                <w:tab w:val="left" w:pos="1161"/>
              </w:tabs>
              <w:rPr>
                <w:rFonts w:ascii="Calibri" w:eastAsia="Calibri" w:hAnsi="Calibri" w:cs="Calibri"/>
                <w:i/>
                <w:sz w:val="26"/>
                <w:szCs w:val="26"/>
              </w:rPr>
            </w:pP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>Gebed</w:t>
            </w:r>
          </w:p>
          <w:p w:rsidR="003B3C33" w:rsidRPr="003B3C33" w:rsidRDefault="003B3C33" w:rsidP="003B3C33">
            <w:pPr>
              <w:tabs>
                <w:tab w:val="left" w:pos="1161"/>
              </w:tabs>
              <w:rPr>
                <w:rFonts w:ascii="Calibri" w:eastAsia="Calibri" w:hAnsi="Calibri" w:cs="Calibri"/>
                <w:i/>
                <w:sz w:val="26"/>
                <w:szCs w:val="26"/>
              </w:rPr>
            </w:pP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>Zingen</w:t>
            </w: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ab/>
            </w:r>
            <w:r w:rsidRPr="003B3C33">
              <w:rPr>
                <w:rFonts w:ascii="Calibri" w:eastAsia="Calibri" w:hAnsi="Calibri" w:cs="Calibri"/>
                <w:b/>
                <w:i/>
                <w:sz w:val="26"/>
                <w:szCs w:val="26"/>
              </w:rPr>
              <w:t>Gezang 161: 1, 4</w:t>
            </w: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 xml:space="preserve"> (geloofsbelijdenis)</w:t>
            </w:r>
          </w:p>
          <w:p w:rsidR="003B3C33" w:rsidRPr="003B3C33" w:rsidRDefault="003B3C33" w:rsidP="003B3C33">
            <w:pPr>
              <w:tabs>
                <w:tab w:val="left" w:pos="1161"/>
              </w:tabs>
              <w:rPr>
                <w:rFonts w:ascii="Calibri" w:eastAsia="Calibri" w:hAnsi="Calibri" w:cs="Calibri"/>
                <w:i/>
                <w:sz w:val="26"/>
                <w:szCs w:val="26"/>
              </w:rPr>
            </w:pP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>Collecte</w:t>
            </w:r>
          </w:p>
          <w:p w:rsidR="003B3C33" w:rsidRPr="003B3C33" w:rsidRDefault="003B3C33" w:rsidP="003B3C33">
            <w:pPr>
              <w:tabs>
                <w:tab w:val="left" w:pos="1161"/>
              </w:tabs>
              <w:rPr>
                <w:rFonts w:ascii="Calibri" w:eastAsia="Calibri" w:hAnsi="Calibri" w:cs="Calibri"/>
                <w:i/>
                <w:sz w:val="26"/>
                <w:szCs w:val="26"/>
              </w:rPr>
            </w:pP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>Zingen</w:t>
            </w:r>
            <w:r w:rsidRPr="003B3C33">
              <w:rPr>
                <w:rFonts w:ascii="Calibri" w:eastAsia="Calibri" w:hAnsi="Calibri" w:cs="Calibri"/>
                <w:i/>
                <w:sz w:val="26"/>
                <w:szCs w:val="26"/>
              </w:rPr>
              <w:tab/>
            </w:r>
            <w:r w:rsidRPr="003B3C33">
              <w:rPr>
                <w:rFonts w:ascii="Calibri" w:eastAsia="Calibri" w:hAnsi="Calibri" w:cs="Calibri"/>
                <w:b/>
                <w:i/>
                <w:sz w:val="26"/>
                <w:szCs w:val="26"/>
              </w:rPr>
              <w:t>Gezang 167</w:t>
            </w:r>
          </w:p>
          <w:p w:rsidR="002604F9" w:rsidRDefault="00F26079" w:rsidP="003B3C33">
            <w:pPr>
              <w:tabs>
                <w:tab w:val="left" w:pos="566"/>
                <w:tab w:val="left" w:pos="1161"/>
              </w:tabs>
              <w:contextualSpacing w:val="0"/>
              <w:rPr>
                <w:rFonts w:ascii="Calibri" w:eastAsia="Calibri" w:hAnsi="Calibri" w:cs="Calibri"/>
                <w:b/>
                <w:i/>
                <w:sz w:val="26"/>
                <w:szCs w:val="26"/>
              </w:rPr>
            </w:pPr>
            <w:r w:rsidRPr="00F26079">
              <w:rPr>
                <w:rFonts w:ascii="Calibri" w:eastAsia="Calibri" w:hAnsi="Calibri" w:cs="Calibri"/>
                <w:i/>
                <w:sz w:val="26"/>
                <w:szCs w:val="26"/>
              </w:rPr>
              <w:t xml:space="preserve">Zegen met als gezongen amen </w:t>
            </w:r>
            <w:r w:rsidRPr="00F26079">
              <w:rPr>
                <w:rFonts w:ascii="Calibri" w:eastAsia="Calibri" w:hAnsi="Calibri" w:cs="Calibri"/>
                <w:b/>
                <w:i/>
                <w:sz w:val="26"/>
                <w:szCs w:val="26"/>
              </w:rPr>
              <w:t>Liedboek 456: 3</w:t>
            </w:r>
          </w:p>
        </w:tc>
        <w:tc>
          <w:tcPr>
            <w:tcW w:w="642" w:type="dxa"/>
          </w:tcPr>
          <w:p w:rsidR="002604F9" w:rsidRDefault="000A600D">
            <w:pPr>
              <w:contextualSpacing w:val="0"/>
              <w:rPr>
                <w:rFonts w:ascii="Calibri" w:eastAsia="Calibri" w:hAnsi="Calibri" w:cs="Calibri"/>
                <w:b/>
                <w:i/>
                <w:strike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i/>
                <w:sz w:val="26"/>
                <w:szCs w:val="26"/>
              </w:rPr>
              <w:t xml:space="preserve"> </w:t>
            </w:r>
          </w:p>
          <w:p w:rsidR="002604F9" w:rsidRDefault="002604F9">
            <w:pPr>
              <w:contextualSpacing w:val="0"/>
              <w:rPr>
                <w:rFonts w:ascii="Calibri" w:eastAsia="Calibri" w:hAnsi="Calibri" w:cs="Calibri"/>
                <w:b/>
                <w:i/>
                <w:sz w:val="26"/>
                <w:szCs w:val="26"/>
              </w:rPr>
            </w:pPr>
            <w:bookmarkStart w:id="1" w:name="_gjdgxs" w:colFirst="0" w:colLast="0"/>
            <w:bookmarkEnd w:id="1"/>
          </w:p>
        </w:tc>
      </w:tr>
    </w:tbl>
    <w:p w:rsidR="002604F9" w:rsidRDefault="002604F9">
      <w:pPr>
        <w:rPr>
          <w:rFonts w:ascii="Calibri" w:eastAsia="Calibri" w:hAnsi="Calibri" w:cs="Calibri"/>
          <w:i/>
          <w:sz w:val="26"/>
          <w:szCs w:val="26"/>
        </w:rPr>
      </w:pPr>
    </w:p>
    <w:sectPr w:rsidR="002604F9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2604F9"/>
    <w:rsid w:val="003B3C33"/>
    <w:rsid w:val="00BB0D1E"/>
    <w:rsid w:val="00F2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51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5</cp:revision>
  <dcterms:created xsi:type="dcterms:W3CDTF">2017-05-27T22:06:00Z</dcterms:created>
  <dcterms:modified xsi:type="dcterms:W3CDTF">2017-05-31T21:29:00Z</dcterms:modified>
</cp:coreProperties>
</file>