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 september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B6795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 september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B6795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P. Niemeijer (Rijnsburg)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B67950" w:rsidRPr="00B67950" w:rsidRDefault="00B67950" w:rsidP="00B67950">
      <w:pPr>
        <w:widowControl/>
        <w:jc w:val="both"/>
        <w:rPr>
          <w:rFonts w:asciiTheme="minorHAnsi" w:eastAsia="Calibri" w:hAnsiTheme="minorHAnsi"/>
          <w:i/>
          <w:color w:val="auto"/>
          <w:sz w:val="28"/>
          <w:szCs w:val="28"/>
          <w:lang w:eastAsia="en-US"/>
        </w:rPr>
      </w:pPr>
      <w:r w:rsidRPr="00B67950">
        <w:rPr>
          <w:rFonts w:asciiTheme="minorHAnsi" w:eastAsia="Calibri" w:hAnsiTheme="minorHAnsi"/>
          <w:i/>
          <w:color w:val="auto"/>
          <w:sz w:val="28"/>
          <w:szCs w:val="28"/>
          <w:lang w:eastAsia="en-US"/>
        </w:rPr>
        <w:t>Gods verkiezing maakt blij!</w:t>
      </w:r>
    </w:p>
    <w:p w:rsidR="00E647D9" w:rsidRPr="00B67950" w:rsidRDefault="00E647D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67950" w:rsidRDefault="00B51ED5" w:rsidP="000F04BA">
      <w:pPr>
        <w:tabs>
          <w:tab w:val="left" w:pos="1701"/>
        </w:tabs>
        <w:rPr>
          <w:rFonts w:asciiTheme="minorHAnsi" w:hAnsiTheme="minorHAnsi"/>
          <w:i/>
          <w:sz w:val="28"/>
          <w:szCs w:val="28"/>
        </w:rPr>
      </w:pPr>
      <w:r w:rsidRPr="00B67950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B64C82" w:rsidRPr="00B67950" w:rsidRDefault="00B64C82" w:rsidP="000F04BA">
      <w:pPr>
        <w:tabs>
          <w:tab w:val="left" w:pos="1701"/>
        </w:tabs>
        <w:rPr>
          <w:rFonts w:asciiTheme="minorHAnsi" w:eastAsia="Calibri" w:hAnsiTheme="minorHAnsi" w:cs="Calibri"/>
          <w:i/>
          <w:sz w:val="28"/>
          <w:szCs w:val="28"/>
        </w:rPr>
      </w:pPr>
      <w:r w:rsidRPr="00B67950">
        <w:rPr>
          <w:rFonts w:asciiTheme="minorHAnsi" w:eastAsia="Calibri" w:hAnsiTheme="minorHAnsi" w:cs="Calibri"/>
          <w:i/>
          <w:sz w:val="28"/>
          <w:szCs w:val="28"/>
        </w:rPr>
        <w:t>Mededelingen van de kerkenraad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7050AC">
        <w:rPr>
          <w:rFonts w:asciiTheme="minorHAnsi" w:hAnsiTheme="minorHAnsi"/>
          <w:i/>
          <w:color w:val="auto"/>
          <w:sz w:val="28"/>
          <w:szCs w:val="28"/>
        </w:rPr>
        <w:t>Vo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>tum en zegengroet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Antwoordlied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Psalm 75: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1,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4</w:t>
      </w:r>
    </w:p>
    <w:p w:rsidR="007050AC" w:rsidRPr="00B67950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7050AC">
        <w:rPr>
          <w:rFonts w:asciiTheme="minorHAnsi" w:hAnsiTheme="minorHAnsi"/>
          <w:i/>
          <w:color w:val="auto"/>
          <w:sz w:val="28"/>
          <w:szCs w:val="28"/>
        </w:rPr>
        <w:t>V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>iering van het heilig avondmaal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284" w:hanging="284"/>
        <w:rPr>
          <w:rFonts w:asciiTheme="minorHAnsi" w:hAnsiTheme="minorHAnsi"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ab/>
        <w:t xml:space="preserve">Lezen 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0F04BA">
        <w:rPr>
          <w:rFonts w:asciiTheme="minorHAnsi" w:hAnsiTheme="minorHAnsi"/>
          <w:b/>
          <w:i/>
          <w:color w:val="auto"/>
          <w:sz w:val="28"/>
          <w:szCs w:val="28"/>
        </w:rPr>
        <w:t>Formulier</w:t>
      </w:r>
      <w:r w:rsidR="00345D23">
        <w:rPr>
          <w:rFonts w:asciiTheme="minorHAnsi" w:hAnsiTheme="minorHAnsi"/>
          <w:b/>
          <w:i/>
          <w:color w:val="auto"/>
          <w:sz w:val="28"/>
          <w:szCs w:val="28"/>
        </w:rPr>
        <w:t xml:space="preserve"> viering heilig avondmaal 5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284" w:hanging="720"/>
        <w:rPr>
          <w:rFonts w:asciiTheme="minorHAnsi" w:hAnsiTheme="minorHAnsi"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  <w:t>Zingen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Liedboek 360: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1,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2</w:t>
      </w:r>
    </w:p>
    <w:p w:rsidR="007050AC" w:rsidRPr="00B67950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284" w:hanging="284"/>
        <w:rPr>
          <w:rFonts w:asciiTheme="minorHAnsi" w:hAnsiTheme="minorHAnsi"/>
          <w:bCs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ab/>
        <w:t>Aan tafel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bookmarkStart w:id="0" w:name="_GoBack"/>
      <w:bookmarkEnd w:id="0"/>
      <w:r w:rsidR="000F04BA">
        <w:rPr>
          <w:rFonts w:asciiTheme="minorHAnsi" w:hAnsiTheme="minorHAnsi"/>
          <w:i/>
          <w:color w:val="auto"/>
          <w:sz w:val="28"/>
          <w:szCs w:val="28"/>
        </w:rPr>
        <w:t>Zingen</w:t>
      </w:r>
      <w:r w:rsidR="000F04BA">
        <w:rPr>
          <w:rFonts w:asciiTheme="minorHAnsi" w:hAnsiTheme="minorHAnsi"/>
          <w:i/>
          <w:color w:val="auto"/>
          <w:sz w:val="28"/>
          <w:szCs w:val="28"/>
        </w:rPr>
        <w:tab/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Liedboek 360: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3</w:t>
      </w:r>
    </w:p>
    <w:p w:rsidR="007050AC" w:rsidRPr="007050AC" w:rsidRDefault="000F04BA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284" w:hanging="284"/>
        <w:rPr>
          <w:rFonts w:asciiTheme="minorHAnsi" w:hAnsiTheme="minorHAnsi"/>
          <w:i/>
          <w:color w:val="auto"/>
          <w:sz w:val="28"/>
          <w:szCs w:val="28"/>
        </w:rPr>
      </w:pPr>
      <w:r>
        <w:rPr>
          <w:rFonts w:asciiTheme="minorHAnsi" w:hAnsiTheme="minorHAnsi"/>
          <w:bCs/>
          <w:i/>
          <w:color w:val="auto"/>
          <w:sz w:val="28"/>
          <w:szCs w:val="28"/>
        </w:rPr>
        <w:tab/>
      </w:r>
      <w:r>
        <w:rPr>
          <w:rFonts w:asciiTheme="minorHAnsi" w:hAnsiTheme="minorHAnsi"/>
          <w:bCs/>
          <w:i/>
          <w:color w:val="auto"/>
          <w:sz w:val="28"/>
          <w:szCs w:val="28"/>
        </w:rPr>
        <w:tab/>
      </w:r>
      <w:r w:rsidR="007050AC" w:rsidRPr="007050AC">
        <w:rPr>
          <w:rFonts w:asciiTheme="minorHAnsi" w:hAnsiTheme="minorHAnsi"/>
          <w:bCs/>
          <w:i/>
          <w:color w:val="auto"/>
          <w:sz w:val="28"/>
          <w:szCs w:val="28"/>
        </w:rPr>
        <w:t>dankgebed</w:t>
      </w:r>
    </w:p>
    <w:p w:rsidR="00C91822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b/>
          <w:bCs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Schriftlezing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Deuteronomium 14: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1,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="00C91822">
        <w:rPr>
          <w:rFonts w:asciiTheme="minorHAnsi" w:hAnsiTheme="minorHAnsi"/>
          <w:b/>
          <w:bCs/>
          <w:i/>
          <w:color w:val="auto"/>
          <w:sz w:val="28"/>
          <w:szCs w:val="28"/>
        </w:rPr>
        <w:t>2</w:t>
      </w:r>
    </w:p>
    <w:p w:rsidR="007050AC" w:rsidRPr="007050AC" w:rsidRDefault="00C91822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bCs/>
          <w:i/>
          <w:color w:val="auto"/>
          <w:sz w:val="28"/>
          <w:szCs w:val="28"/>
        </w:rPr>
      </w:pPr>
      <w:r>
        <w:rPr>
          <w:rFonts w:asciiTheme="minorHAnsi" w:hAnsiTheme="minorHAnsi"/>
          <w:i/>
          <w:color w:val="auto"/>
          <w:sz w:val="28"/>
          <w:szCs w:val="28"/>
        </w:rPr>
        <w:tab/>
      </w:r>
      <w:r>
        <w:rPr>
          <w:rFonts w:asciiTheme="minorHAnsi" w:hAnsiTheme="minorHAnsi"/>
          <w:i/>
          <w:color w:val="auto"/>
          <w:sz w:val="28"/>
          <w:szCs w:val="28"/>
        </w:rPr>
        <w:tab/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Ezechiël 16:</w:t>
      </w:r>
      <w:r w:rsidR="007050AC"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1</w:t>
      </w:r>
      <w:r w:rsidR="007050AC"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-</w:t>
      </w:r>
      <w:r w:rsidR="007050AC"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14</w:t>
      </w:r>
    </w:p>
    <w:p w:rsidR="007050AC" w:rsidRPr="007050AC" w:rsidRDefault="00C91822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bCs/>
          <w:i/>
          <w:color w:val="auto"/>
          <w:sz w:val="28"/>
          <w:szCs w:val="28"/>
        </w:rPr>
      </w:pPr>
      <w:r>
        <w:rPr>
          <w:rFonts w:asciiTheme="minorHAnsi" w:hAnsiTheme="minorHAnsi"/>
          <w:bCs/>
          <w:i/>
          <w:color w:val="auto"/>
          <w:sz w:val="28"/>
          <w:szCs w:val="28"/>
        </w:rPr>
        <w:t>Zingen</w:t>
      </w:r>
      <w:r>
        <w:rPr>
          <w:rFonts w:asciiTheme="minorHAnsi" w:hAnsiTheme="minorHAnsi"/>
          <w:bCs/>
          <w:i/>
          <w:color w:val="auto"/>
          <w:sz w:val="28"/>
          <w:szCs w:val="28"/>
        </w:rPr>
        <w:tab/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Psalm 63:</w:t>
      </w:r>
      <w:r w:rsidR="007050AC"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2,</w:t>
      </w:r>
      <w:r w:rsidR="007050AC"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="007050AC"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3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b/>
          <w:bCs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Tekst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proofErr w:type="spellStart"/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Efeze</w:t>
      </w:r>
      <w:proofErr w:type="spellEnd"/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1: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4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-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6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7050AC">
        <w:rPr>
          <w:rFonts w:asciiTheme="minorHAnsi" w:hAnsiTheme="minorHAnsi"/>
          <w:i/>
          <w:color w:val="auto"/>
          <w:sz w:val="28"/>
          <w:szCs w:val="28"/>
        </w:rPr>
        <w:t>Preek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b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Amenlied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7050AC">
        <w:rPr>
          <w:rFonts w:asciiTheme="minorHAnsi" w:hAnsiTheme="minorHAnsi"/>
          <w:b/>
          <w:i/>
          <w:color w:val="auto"/>
          <w:sz w:val="28"/>
          <w:szCs w:val="28"/>
        </w:rPr>
        <w:t>Gezang 140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Apostolische geloofsbelijdenis</w:t>
      </w:r>
    </w:p>
    <w:p w:rsidR="007050AC" w:rsidRPr="007050AC" w:rsidRDefault="00C91822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>
        <w:rPr>
          <w:rFonts w:asciiTheme="minorHAnsi" w:hAnsiTheme="minorHAnsi"/>
          <w:i/>
          <w:color w:val="auto"/>
          <w:sz w:val="28"/>
          <w:szCs w:val="28"/>
        </w:rPr>
        <w:t>Zingen</w:t>
      </w:r>
      <w:r>
        <w:rPr>
          <w:rFonts w:asciiTheme="minorHAnsi" w:hAnsiTheme="minorHAnsi"/>
          <w:i/>
          <w:color w:val="auto"/>
          <w:sz w:val="28"/>
          <w:szCs w:val="28"/>
        </w:rPr>
        <w:tab/>
      </w:r>
      <w:r w:rsidR="007050AC" w:rsidRPr="007050AC">
        <w:rPr>
          <w:rFonts w:asciiTheme="minorHAnsi" w:hAnsiTheme="minorHAnsi"/>
          <w:b/>
          <w:i/>
          <w:color w:val="auto"/>
          <w:sz w:val="28"/>
          <w:szCs w:val="28"/>
        </w:rPr>
        <w:t>Psalm 72:</w:t>
      </w:r>
      <w:r w:rsidR="007050AC" w:rsidRPr="00B67950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="007050AC" w:rsidRPr="007050AC">
        <w:rPr>
          <w:rFonts w:asciiTheme="minorHAnsi" w:hAnsiTheme="minorHAnsi"/>
          <w:b/>
          <w:i/>
          <w:color w:val="auto"/>
          <w:sz w:val="28"/>
          <w:szCs w:val="28"/>
        </w:rPr>
        <w:t>10</w:t>
      </w:r>
      <w:r w:rsidR="007050AC" w:rsidRPr="007050AC">
        <w:rPr>
          <w:rFonts w:asciiTheme="minorHAnsi" w:hAnsiTheme="minorHAnsi"/>
          <w:i/>
          <w:color w:val="auto"/>
          <w:sz w:val="28"/>
          <w:szCs w:val="28"/>
        </w:rPr>
        <w:t xml:space="preserve"> 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7050AC">
        <w:rPr>
          <w:rFonts w:asciiTheme="minorHAnsi" w:hAnsiTheme="minorHAnsi"/>
          <w:i/>
          <w:color w:val="auto"/>
          <w:sz w:val="28"/>
          <w:szCs w:val="28"/>
        </w:rPr>
        <w:t>Gebed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7050AC">
        <w:rPr>
          <w:rFonts w:asciiTheme="minorHAnsi" w:hAnsiTheme="minorHAnsi"/>
          <w:i/>
          <w:color w:val="auto"/>
          <w:sz w:val="28"/>
          <w:szCs w:val="28"/>
        </w:rPr>
        <w:t>Dienst der offeranden</w:t>
      </w:r>
    </w:p>
    <w:p w:rsidR="007050AC" w:rsidRPr="00B67950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b/>
          <w:bCs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Slotzang</w:t>
      </w:r>
      <w:r w:rsidRPr="00B67950">
        <w:rPr>
          <w:rFonts w:asciiTheme="minorHAnsi" w:hAnsiTheme="minorHAnsi"/>
          <w:i/>
          <w:color w:val="auto"/>
          <w:sz w:val="28"/>
          <w:szCs w:val="28"/>
        </w:rPr>
        <w:tab/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Liedboek 409: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1,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2,</w:t>
      </w:r>
      <w:r w:rsidRPr="00B67950">
        <w:rPr>
          <w:rFonts w:asciiTheme="minorHAnsi" w:hAnsiTheme="minorHAnsi"/>
          <w:b/>
          <w:bCs/>
          <w:i/>
          <w:color w:val="auto"/>
          <w:sz w:val="28"/>
          <w:szCs w:val="28"/>
        </w:rPr>
        <w:t xml:space="preserve"> </w:t>
      </w:r>
      <w:r w:rsidRPr="007050AC">
        <w:rPr>
          <w:rFonts w:asciiTheme="minorHAnsi" w:hAnsiTheme="minorHAnsi"/>
          <w:b/>
          <w:bCs/>
          <w:i/>
          <w:color w:val="auto"/>
          <w:sz w:val="28"/>
          <w:szCs w:val="28"/>
        </w:rPr>
        <w:t>5</w:t>
      </w:r>
    </w:p>
    <w:p w:rsidR="007050AC" w:rsidRPr="007050AC" w:rsidRDefault="007050AC" w:rsidP="000F04BA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/>
          <w:i/>
          <w:color w:val="auto"/>
          <w:sz w:val="28"/>
          <w:szCs w:val="28"/>
        </w:rPr>
      </w:pPr>
      <w:r w:rsidRPr="00B67950">
        <w:rPr>
          <w:rFonts w:asciiTheme="minorHAnsi" w:hAnsiTheme="minorHAnsi"/>
          <w:i/>
          <w:color w:val="auto"/>
          <w:sz w:val="28"/>
          <w:szCs w:val="28"/>
        </w:rPr>
        <w:t>Zegen</w:t>
      </w:r>
    </w:p>
    <w:p w:rsidR="007050AC" w:rsidRPr="00B67950" w:rsidRDefault="007050AC" w:rsidP="00B64C82">
      <w:pPr>
        <w:rPr>
          <w:rFonts w:asciiTheme="minorHAnsi" w:eastAsia="Calibri" w:hAnsiTheme="minorHAnsi" w:cs="Calibri"/>
          <w:i/>
          <w:sz w:val="28"/>
          <w:szCs w:val="28"/>
        </w:rPr>
      </w:pPr>
    </w:p>
    <w:sectPr w:rsidR="007050AC" w:rsidRPr="00B67950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04BA"/>
    <w:rsid w:val="000F6323"/>
    <w:rsid w:val="00167B73"/>
    <w:rsid w:val="001B1B7F"/>
    <w:rsid w:val="00204F49"/>
    <w:rsid w:val="00205819"/>
    <w:rsid w:val="002604F9"/>
    <w:rsid w:val="002C3B2D"/>
    <w:rsid w:val="002F3BD4"/>
    <w:rsid w:val="00314B2A"/>
    <w:rsid w:val="00345D23"/>
    <w:rsid w:val="0046118F"/>
    <w:rsid w:val="00556891"/>
    <w:rsid w:val="007050AC"/>
    <w:rsid w:val="00893F4A"/>
    <w:rsid w:val="009D44BA"/>
    <w:rsid w:val="00A15C08"/>
    <w:rsid w:val="00A867C5"/>
    <w:rsid w:val="00AA43EB"/>
    <w:rsid w:val="00B27561"/>
    <w:rsid w:val="00B51ED5"/>
    <w:rsid w:val="00B64C82"/>
    <w:rsid w:val="00B67950"/>
    <w:rsid w:val="00C91822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28</cp:revision>
  <dcterms:created xsi:type="dcterms:W3CDTF">2017-05-27T22:06:00Z</dcterms:created>
  <dcterms:modified xsi:type="dcterms:W3CDTF">2017-09-02T20:04:00Z</dcterms:modified>
</cp:coreProperties>
</file>