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167B7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16</w:t>
                            </w:r>
                            <w:r w:rsidR="0046118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juli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0581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17.00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167B73" w:rsidRPr="00167B7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ds B. van Egmond </w:t>
                            </w:r>
                            <w:r w:rsidR="0046118F" w:rsidRPr="00167B7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28"/>
                                <w:szCs w:val="28"/>
                              </w:rPr>
                              <w:t>(</w:t>
                            </w:r>
                            <w:r w:rsidR="00167B73" w:rsidRPr="00167B7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28"/>
                                <w:szCs w:val="28"/>
                              </w:rPr>
                              <w:t>Capelle a/d IJssel Noord</w:t>
                            </w:r>
                            <w:r w:rsidR="0046118F" w:rsidRPr="00167B7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167B7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16</w:t>
                      </w:r>
                      <w:r w:rsidR="0046118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juli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20581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17.00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167B73" w:rsidRPr="00167B7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ds B. van Egmond </w:t>
                      </w:r>
                      <w:r w:rsidR="0046118F" w:rsidRPr="00167B7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28"/>
                          <w:szCs w:val="28"/>
                        </w:rPr>
                        <w:t>(</w:t>
                      </w:r>
                      <w:r w:rsidR="00167B73" w:rsidRPr="00167B7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28"/>
                          <w:szCs w:val="28"/>
                        </w:rPr>
                        <w:t>Capelle a/d IJssel Noord</w:t>
                      </w:r>
                      <w:r w:rsidR="0046118F" w:rsidRPr="00167B7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2F3BD4" w:rsidRDefault="000A600D" w:rsidP="002F3BD4">
      <w:pPr>
        <w:rPr>
          <w:i/>
          <w:sz w:val="28"/>
        </w:rPr>
      </w:pPr>
      <w:bookmarkStart w:id="0" w:name="_GoBack"/>
      <w:bookmarkEnd w:id="0"/>
      <w:r w:rsidRPr="002F3BD4">
        <w:rPr>
          <w:rFonts w:ascii="Calibri" w:eastAsia="Calibri" w:hAnsi="Calibri" w:cs="Calibri"/>
          <w:b/>
          <w:i/>
          <w:sz w:val="26"/>
          <w:szCs w:val="26"/>
        </w:rPr>
        <w:t>Thema</w:t>
      </w:r>
      <w:r w:rsidR="002F3BD4" w:rsidRPr="002F3BD4">
        <w:rPr>
          <w:rFonts w:ascii="Calibri" w:eastAsia="Calibri" w:hAnsi="Calibri" w:cs="Calibri"/>
          <w:b/>
          <w:i/>
          <w:sz w:val="26"/>
          <w:szCs w:val="26"/>
        </w:rPr>
        <w:t xml:space="preserve"> - </w:t>
      </w:r>
      <w:r w:rsidR="002F3BD4" w:rsidRPr="002F3BD4">
        <w:rPr>
          <w:i/>
          <w:sz w:val="28"/>
        </w:rPr>
        <w:t>Jezus - hij is de enige die redt</w:t>
      </w:r>
    </w:p>
    <w:p w:rsidR="002F3BD4" w:rsidRPr="002F3BD4" w:rsidRDefault="002F3BD4" w:rsidP="002F3BD4">
      <w:pPr>
        <w:pStyle w:val="Geenafstand"/>
        <w:jc w:val="both"/>
        <w:rPr>
          <w:i/>
          <w:sz w:val="28"/>
        </w:rPr>
      </w:pPr>
      <w:r w:rsidRPr="002F3BD4">
        <w:rPr>
          <w:i/>
          <w:sz w:val="28"/>
        </w:rPr>
        <w:t xml:space="preserve">Hij redt: </w:t>
      </w:r>
    </w:p>
    <w:p w:rsidR="002F3BD4" w:rsidRPr="002F3BD4" w:rsidRDefault="002F3BD4" w:rsidP="002F3BD4">
      <w:pPr>
        <w:pStyle w:val="Geenafstand"/>
        <w:jc w:val="both"/>
        <w:rPr>
          <w:i/>
          <w:sz w:val="28"/>
        </w:rPr>
      </w:pPr>
      <w:r w:rsidRPr="002F3BD4">
        <w:rPr>
          <w:i/>
          <w:sz w:val="28"/>
        </w:rPr>
        <w:t>1. Radicaal (hij pakt ons probleem bij de wortel aan)</w:t>
      </w:r>
    </w:p>
    <w:p w:rsidR="002F3BD4" w:rsidRPr="002F3BD4" w:rsidRDefault="002F3BD4" w:rsidP="002F3BD4">
      <w:pPr>
        <w:pStyle w:val="Geenafstand"/>
        <w:jc w:val="both"/>
        <w:rPr>
          <w:i/>
          <w:sz w:val="28"/>
        </w:rPr>
      </w:pPr>
      <w:r w:rsidRPr="002F3BD4">
        <w:rPr>
          <w:i/>
          <w:sz w:val="28"/>
        </w:rPr>
        <w:t>2. Totaal</w:t>
      </w:r>
    </w:p>
    <w:p w:rsidR="00A15C08" w:rsidRDefault="00A15C08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2604F9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Mededelingen van de kerkenraad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Votum en zegengroet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Gezang 165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 xml:space="preserve"> 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Lezen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Mattheüs 1: 18 - 25; </w:t>
      </w:r>
      <w:proofErr w:type="spellStart"/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Efeze</w:t>
      </w:r>
      <w:proofErr w:type="spellEnd"/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2: 1-10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Gezang 47: 1, 3, 6 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Tekst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HC Zondag 11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Onderwijs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Gezang 163:1, 2, 3 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 xml:space="preserve">Geloofsbelijdenis van </w:t>
      </w:r>
      <w:proofErr w:type="spellStart"/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Nicea</w:t>
      </w:r>
      <w:proofErr w:type="spellEnd"/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96: 1, 2, 4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 xml:space="preserve"> 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Inzameling gaven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Psalm 146: 1, 2, 3, 8 </w:t>
      </w:r>
    </w:p>
    <w:p w:rsidR="002F3BD4" w:rsidRPr="002F3BD4" w:rsidRDefault="002F3BD4" w:rsidP="002F3BD4">
      <w:pPr>
        <w:pStyle w:val="Normaalweb"/>
        <w:spacing w:before="10" w:beforeAutospacing="0" w:after="10" w:afterAutospacing="0"/>
        <w:rPr>
          <w:rFonts w:asciiTheme="minorHAnsi" w:hAnsiTheme="minorHAnsi"/>
          <w:i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FFFFFF"/>
          <w:kern w:val="24"/>
          <w:sz w:val="28"/>
          <w:szCs w:val="28"/>
        </w:rPr>
        <w:t>Zegen</w:t>
      </w:r>
    </w:p>
    <w:p w:rsidR="002604F9" w:rsidRDefault="002604F9">
      <w:pPr>
        <w:rPr>
          <w:rFonts w:ascii="Calibri" w:eastAsia="Calibri" w:hAnsi="Calibri" w:cs="Calibri"/>
          <w:i/>
          <w:sz w:val="26"/>
          <w:szCs w:val="26"/>
        </w:rPr>
      </w:pPr>
    </w:p>
    <w:sectPr w:rsidR="002604F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167B73"/>
    <w:rsid w:val="00205819"/>
    <w:rsid w:val="002604F9"/>
    <w:rsid w:val="002F3BD4"/>
    <w:rsid w:val="00314B2A"/>
    <w:rsid w:val="0046118F"/>
    <w:rsid w:val="00556891"/>
    <w:rsid w:val="00893F4A"/>
    <w:rsid w:val="009D44BA"/>
    <w:rsid w:val="00A1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12</cp:revision>
  <dcterms:created xsi:type="dcterms:W3CDTF">2017-05-27T22:06:00Z</dcterms:created>
  <dcterms:modified xsi:type="dcterms:W3CDTF">2017-07-06T08:32:00Z</dcterms:modified>
</cp:coreProperties>
</file>