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B017D9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2603BF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12</w:t>
                            </w:r>
                            <w:r w:rsidR="00F81BB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november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983807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17</w:t>
                            </w:r>
                            <w:r w:rsidR="00020A5A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</w:t>
                            </w:r>
                            <w:r w:rsidR="00983807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983807" w:rsidRPr="00983807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 H. van de Berg</w:t>
                            </w:r>
                            <w:r w:rsidR="00983807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(</w:t>
                            </w:r>
                            <w:r w:rsidR="009A4088" w:rsidRPr="009A408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Berkel en Rodenrijs</w:t>
                            </w:r>
                            <w:r w:rsidR="00983807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B017D9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Dienst zondag</w:t>
                      </w:r>
                      <w:r w:rsidR="002603BF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12</w:t>
                      </w:r>
                      <w:r w:rsidR="00F81BB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november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983807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17</w:t>
                      </w:r>
                      <w:r w:rsidR="00020A5A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</w:t>
                      </w:r>
                      <w:r w:rsidR="00983807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</w:t>
                      </w:r>
                      <w:r w:rsidR="00983807" w:rsidRPr="00983807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 H. van de Berg</w:t>
                      </w:r>
                      <w:r w:rsidR="00983807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(</w:t>
                      </w:r>
                      <w:r w:rsidR="009A4088" w:rsidRPr="009A408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Berkel en Rodenrijs</w:t>
                      </w:r>
                      <w:r w:rsidR="00983807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4027FF" w:rsidRPr="004027FF" w:rsidRDefault="004027FF" w:rsidP="004027FF">
      <w:pPr>
        <w:rPr>
          <w:rFonts w:ascii="Calibri" w:eastAsia="Calibri" w:hAnsi="Calibri" w:cs="Calibri"/>
          <w:sz w:val="28"/>
          <w:szCs w:val="28"/>
        </w:rPr>
      </w:pPr>
      <w:r w:rsidRPr="004027FF">
        <w:rPr>
          <w:rFonts w:ascii="Calibri" w:eastAsia="Calibri" w:hAnsi="Calibri" w:cs="Calibri"/>
          <w:sz w:val="28"/>
          <w:szCs w:val="28"/>
        </w:rPr>
        <w:t>Het wonder van de kerk als tempel van God</w:t>
      </w:r>
    </w:p>
    <w:p w:rsidR="004027FF" w:rsidRPr="004027FF" w:rsidRDefault="004027FF" w:rsidP="004027FF">
      <w:pPr>
        <w:rPr>
          <w:rFonts w:ascii="Calibri" w:eastAsia="Calibri" w:hAnsi="Calibri" w:cs="Calibri"/>
          <w:sz w:val="28"/>
          <w:szCs w:val="28"/>
        </w:rPr>
      </w:pPr>
      <w:r w:rsidRPr="004027FF">
        <w:rPr>
          <w:rFonts w:ascii="Calibri" w:eastAsia="Calibri" w:hAnsi="Calibri" w:cs="Calibri"/>
          <w:sz w:val="28"/>
          <w:szCs w:val="28"/>
        </w:rPr>
        <w:t>We verwonderen ons over:</w:t>
      </w:r>
    </w:p>
    <w:p w:rsidR="004027FF" w:rsidRPr="004027FF" w:rsidRDefault="004027FF" w:rsidP="004027FF">
      <w:pPr>
        <w:rPr>
          <w:rFonts w:ascii="Calibri" w:eastAsia="Calibri" w:hAnsi="Calibri" w:cs="Calibri"/>
          <w:sz w:val="28"/>
          <w:szCs w:val="28"/>
        </w:rPr>
      </w:pPr>
      <w:r w:rsidRPr="004027FF">
        <w:rPr>
          <w:rFonts w:ascii="Calibri" w:eastAsia="Calibri" w:hAnsi="Calibri" w:cs="Calibri"/>
          <w:sz w:val="28"/>
          <w:szCs w:val="28"/>
        </w:rPr>
        <w:t>1. de groei van het tempelgebouw</w:t>
      </w:r>
    </w:p>
    <w:p w:rsidR="004027FF" w:rsidRPr="004027FF" w:rsidRDefault="004027FF" w:rsidP="004027FF">
      <w:pPr>
        <w:rPr>
          <w:rFonts w:ascii="Calibri" w:eastAsia="Calibri" w:hAnsi="Calibri" w:cs="Calibri"/>
          <w:sz w:val="28"/>
          <w:szCs w:val="28"/>
        </w:rPr>
      </w:pPr>
      <w:r w:rsidRPr="004027FF">
        <w:rPr>
          <w:rFonts w:ascii="Calibri" w:eastAsia="Calibri" w:hAnsi="Calibri" w:cs="Calibri"/>
          <w:sz w:val="28"/>
          <w:szCs w:val="28"/>
        </w:rPr>
        <w:t>2. de eenheid van het tempelgezin</w:t>
      </w:r>
    </w:p>
    <w:p w:rsidR="0019766E" w:rsidRPr="004027FF" w:rsidRDefault="004027FF" w:rsidP="004027FF">
      <w:pPr>
        <w:rPr>
          <w:rFonts w:ascii="Calibri" w:eastAsia="Calibri" w:hAnsi="Calibri" w:cs="Calibri"/>
          <w:sz w:val="28"/>
          <w:szCs w:val="28"/>
        </w:rPr>
      </w:pPr>
      <w:r w:rsidRPr="004027FF">
        <w:rPr>
          <w:rFonts w:ascii="Calibri" w:eastAsia="Calibri" w:hAnsi="Calibri" w:cs="Calibri"/>
          <w:sz w:val="28"/>
          <w:szCs w:val="28"/>
        </w:rPr>
        <w:t>3. de rijkdom van de tempelvrede</w:t>
      </w:r>
      <w:bookmarkStart w:id="0" w:name="_GoBack"/>
      <w:bookmarkEnd w:id="0"/>
    </w:p>
    <w:p w:rsidR="00F81BBB" w:rsidRDefault="00F81BBB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4027FF" w:rsidRDefault="004027FF" w:rsidP="004027FF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</w:t>
      </w:r>
      <w:r w:rsidR="00B51ED5" w:rsidRPr="00B27561">
        <w:rPr>
          <w:rFonts w:ascii="Calibri" w:eastAsia="Calibri" w:hAnsi="Calibri" w:cs="Calibri"/>
          <w:b/>
          <w:i/>
          <w:sz w:val="28"/>
          <w:szCs w:val="28"/>
        </w:rPr>
        <w:t>iturgie</w:t>
      </w:r>
    </w:p>
    <w:p w:rsidR="004027FF" w:rsidRPr="004027FF" w:rsidRDefault="004027FF" w:rsidP="004027FF">
      <w:pPr>
        <w:rPr>
          <w:rFonts w:ascii="Calibri" w:eastAsia="Calibri" w:hAnsi="Calibri" w:cs="Calibri"/>
          <w:i/>
          <w:sz w:val="28"/>
          <w:szCs w:val="28"/>
        </w:rPr>
      </w:pPr>
      <w:r w:rsidRPr="004027FF">
        <w:rPr>
          <w:rFonts w:ascii="Calibri" w:eastAsia="Calibri" w:hAnsi="Calibri" w:cs="Calibri"/>
          <w:i/>
          <w:sz w:val="28"/>
          <w:szCs w:val="28"/>
        </w:rPr>
        <w:t>Mededelingen van de kerkenraad</w:t>
      </w:r>
    </w:p>
    <w:p w:rsidR="004027FF" w:rsidRPr="004027FF" w:rsidRDefault="004027FF" w:rsidP="004027FF">
      <w:pPr>
        <w:rPr>
          <w:rFonts w:ascii="Calibri" w:eastAsia="Calibri" w:hAnsi="Calibri" w:cs="Calibri"/>
          <w:i/>
          <w:sz w:val="28"/>
          <w:szCs w:val="28"/>
        </w:rPr>
      </w:pPr>
      <w:r w:rsidRPr="004027FF">
        <w:rPr>
          <w:rFonts w:ascii="Calibri" w:eastAsia="Calibri" w:hAnsi="Calibri" w:cs="Calibri"/>
          <w:i/>
          <w:sz w:val="28"/>
          <w:szCs w:val="28"/>
        </w:rPr>
        <w:t>Votum, groet</w:t>
      </w:r>
    </w:p>
    <w:p w:rsidR="004027FF" w:rsidRPr="004027FF" w:rsidRDefault="004027FF" w:rsidP="004027FF">
      <w:pPr>
        <w:rPr>
          <w:rFonts w:ascii="Calibri" w:eastAsia="Calibri" w:hAnsi="Calibri" w:cs="Calibri"/>
          <w:i/>
          <w:sz w:val="28"/>
          <w:szCs w:val="28"/>
        </w:rPr>
      </w:pPr>
      <w:r w:rsidRPr="004027FF">
        <w:rPr>
          <w:rFonts w:ascii="Calibri" w:eastAsia="Calibri" w:hAnsi="Calibri" w:cs="Calibri"/>
          <w:i/>
          <w:sz w:val="28"/>
          <w:szCs w:val="28"/>
        </w:rPr>
        <w:t>Zingen</w:t>
      </w:r>
      <w:r w:rsidRPr="004027FF">
        <w:rPr>
          <w:rFonts w:ascii="Calibri" w:eastAsia="Calibri" w:hAnsi="Calibri" w:cs="Calibri"/>
          <w:i/>
          <w:sz w:val="28"/>
          <w:szCs w:val="28"/>
        </w:rPr>
        <w:tab/>
      </w:r>
      <w:r w:rsidRPr="004027FF">
        <w:rPr>
          <w:rFonts w:ascii="Calibri" w:eastAsia="Calibri" w:hAnsi="Calibri" w:cs="Calibri"/>
          <w:b/>
          <w:i/>
          <w:sz w:val="28"/>
          <w:szCs w:val="28"/>
        </w:rPr>
        <w:t>Psalm 75: 1 en 6</w:t>
      </w:r>
    </w:p>
    <w:p w:rsidR="004027FF" w:rsidRPr="004027FF" w:rsidRDefault="004027FF" w:rsidP="004027FF">
      <w:pPr>
        <w:rPr>
          <w:rFonts w:ascii="Calibri" w:eastAsia="Calibri" w:hAnsi="Calibri" w:cs="Calibri"/>
          <w:i/>
          <w:sz w:val="28"/>
          <w:szCs w:val="28"/>
        </w:rPr>
      </w:pPr>
      <w:r w:rsidRPr="004027FF">
        <w:rPr>
          <w:rFonts w:ascii="Calibri" w:eastAsia="Calibri" w:hAnsi="Calibri" w:cs="Calibri"/>
          <w:i/>
          <w:sz w:val="28"/>
          <w:szCs w:val="28"/>
        </w:rPr>
        <w:t>Gebed</w:t>
      </w:r>
    </w:p>
    <w:p w:rsidR="004027FF" w:rsidRPr="004027FF" w:rsidRDefault="004027FF" w:rsidP="004027FF">
      <w:pPr>
        <w:rPr>
          <w:rFonts w:ascii="Calibri" w:eastAsia="Calibri" w:hAnsi="Calibri" w:cs="Calibri"/>
          <w:i/>
          <w:sz w:val="28"/>
          <w:szCs w:val="28"/>
        </w:rPr>
      </w:pPr>
      <w:r w:rsidRPr="004027FF">
        <w:rPr>
          <w:rFonts w:ascii="Calibri" w:eastAsia="Calibri" w:hAnsi="Calibri" w:cs="Calibri"/>
          <w:i/>
          <w:sz w:val="28"/>
          <w:szCs w:val="28"/>
        </w:rPr>
        <w:t>Lezen</w:t>
      </w:r>
      <w:r w:rsidRPr="004027FF">
        <w:rPr>
          <w:rFonts w:ascii="Calibri" w:eastAsia="Calibri" w:hAnsi="Calibri" w:cs="Calibri"/>
          <w:i/>
          <w:sz w:val="28"/>
          <w:szCs w:val="28"/>
        </w:rPr>
        <w:tab/>
      </w:r>
      <w:r w:rsidRPr="004027FF">
        <w:rPr>
          <w:rFonts w:ascii="Calibri" w:eastAsia="Calibri" w:hAnsi="Calibri" w:cs="Calibri"/>
          <w:i/>
          <w:sz w:val="28"/>
          <w:szCs w:val="28"/>
        </w:rPr>
        <w:tab/>
      </w:r>
      <w:r w:rsidRPr="00A77EAB">
        <w:rPr>
          <w:rFonts w:ascii="Calibri" w:eastAsia="Calibri" w:hAnsi="Calibri" w:cs="Calibri"/>
          <w:b/>
          <w:i/>
          <w:sz w:val="28"/>
          <w:szCs w:val="28"/>
        </w:rPr>
        <w:t xml:space="preserve">Efeziërs 2: 11 </w:t>
      </w:r>
      <w:r w:rsidR="00A77EAB" w:rsidRPr="00A77EAB">
        <w:rPr>
          <w:rFonts w:ascii="Calibri" w:eastAsia="Calibri" w:hAnsi="Calibri" w:cs="Calibri"/>
          <w:b/>
          <w:i/>
          <w:sz w:val="28"/>
          <w:szCs w:val="28"/>
        </w:rPr>
        <w:t>-</w:t>
      </w:r>
      <w:r w:rsidRPr="00A77EAB">
        <w:rPr>
          <w:rFonts w:ascii="Calibri" w:eastAsia="Calibri" w:hAnsi="Calibri" w:cs="Calibri"/>
          <w:b/>
          <w:i/>
          <w:sz w:val="28"/>
          <w:szCs w:val="28"/>
        </w:rPr>
        <w:t xml:space="preserve"> 22</w:t>
      </w:r>
    </w:p>
    <w:p w:rsidR="004027FF" w:rsidRPr="004027FF" w:rsidRDefault="004027FF" w:rsidP="004027FF">
      <w:pPr>
        <w:rPr>
          <w:rFonts w:ascii="Calibri" w:eastAsia="Calibri" w:hAnsi="Calibri" w:cs="Calibri"/>
          <w:i/>
          <w:sz w:val="28"/>
          <w:szCs w:val="28"/>
        </w:rPr>
      </w:pPr>
      <w:r w:rsidRPr="004027FF">
        <w:rPr>
          <w:rFonts w:ascii="Calibri" w:eastAsia="Calibri" w:hAnsi="Calibri" w:cs="Calibri"/>
          <w:i/>
          <w:sz w:val="28"/>
          <w:szCs w:val="28"/>
        </w:rPr>
        <w:t>Zingen</w:t>
      </w:r>
      <w:r w:rsidRPr="004027FF">
        <w:rPr>
          <w:rFonts w:ascii="Calibri" w:eastAsia="Calibri" w:hAnsi="Calibri" w:cs="Calibri"/>
          <w:i/>
          <w:sz w:val="28"/>
          <w:szCs w:val="28"/>
        </w:rPr>
        <w:tab/>
      </w:r>
      <w:r w:rsidRPr="00A77EAB">
        <w:rPr>
          <w:rFonts w:ascii="Calibri" w:eastAsia="Calibri" w:hAnsi="Calibri" w:cs="Calibri"/>
          <w:b/>
          <w:i/>
          <w:sz w:val="28"/>
          <w:szCs w:val="28"/>
        </w:rPr>
        <w:t>Gezang 119: 1, 2 en 3</w:t>
      </w:r>
    </w:p>
    <w:p w:rsidR="004027FF" w:rsidRPr="004027FF" w:rsidRDefault="004027FF" w:rsidP="004027FF">
      <w:pPr>
        <w:rPr>
          <w:rFonts w:ascii="Calibri" w:eastAsia="Calibri" w:hAnsi="Calibri" w:cs="Calibri"/>
          <w:i/>
          <w:sz w:val="28"/>
          <w:szCs w:val="28"/>
        </w:rPr>
      </w:pPr>
      <w:r w:rsidRPr="004027FF">
        <w:rPr>
          <w:rFonts w:ascii="Calibri" w:eastAsia="Calibri" w:hAnsi="Calibri" w:cs="Calibri"/>
          <w:i/>
          <w:sz w:val="28"/>
          <w:szCs w:val="28"/>
        </w:rPr>
        <w:t>Tekst</w:t>
      </w:r>
      <w:r w:rsidRPr="004027FF">
        <w:rPr>
          <w:rFonts w:ascii="Calibri" w:eastAsia="Calibri" w:hAnsi="Calibri" w:cs="Calibri"/>
          <w:i/>
          <w:sz w:val="28"/>
          <w:szCs w:val="28"/>
        </w:rPr>
        <w:tab/>
      </w:r>
      <w:r w:rsidRPr="004027FF">
        <w:rPr>
          <w:rFonts w:ascii="Calibri" w:eastAsia="Calibri" w:hAnsi="Calibri" w:cs="Calibri"/>
          <w:i/>
          <w:sz w:val="28"/>
          <w:szCs w:val="28"/>
        </w:rPr>
        <w:tab/>
      </w:r>
      <w:r w:rsidRPr="00A77EAB">
        <w:rPr>
          <w:rFonts w:ascii="Calibri" w:eastAsia="Calibri" w:hAnsi="Calibri" w:cs="Calibri"/>
          <w:b/>
          <w:i/>
          <w:sz w:val="28"/>
          <w:szCs w:val="28"/>
        </w:rPr>
        <w:t>Zondag 21</w:t>
      </w:r>
    </w:p>
    <w:p w:rsidR="004027FF" w:rsidRPr="004027FF" w:rsidRDefault="004027FF" w:rsidP="004027FF">
      <w:pPr>
        <w:rPr>
          <w:rFonts w:ascii="Calibri" w:eastAsia="Calibri" w:hAnsi="Calibri" w:cs="Calibri"/>
          <w:i/>
          <w:sz w:val="28"/>
          <w:szCs w:val="28"/>
        </w:rPr>
      </w:pPr>
      <w:r w:rsidRPr="004027FF">
        <w:rPr>
          <w:rFonts w:ascii="Calibri" w:eastAsia="Calibri" w:hAnsi="Calibri" w:cs="Calibri"/>
          <w:i/>
          <w:sz w:val="28"/>
          <w:szCs w:val="28"/>
        </w:rPr>
        <w:t>Preek</w:t>
      </w:r>
    </w:p>
    <w:p w:rsidR="004027FF" w:rsidRPr="004027FF" w:rsidRDefault="004027FF" w:rsidP="004027FF">
      <w:pPr>
        <w:rPr>
          <w:rFonts w:ascii="Calibri" w:eastAsia="Calibri" w:hAnsi="Calibri" w:cs="Calibri"/>
          <w:i/>
          <w:sz w:val="28"/>
          <w:szCs w:val="28"/>
        </w:rPr>
      </w:pPr>
      <w:r w:rsidRPr="004027FF">
        <w:rPr>
          <w:rFonts w:ascii="Calibri" w:eastAsia="Calibri" w:hAnsi="Calibri" w:cs="Calibri"/>
          <w:i/>
          <w:sz w:val="28"/>
          <w:szCs w:val="28"/>
        </w:rPr>
        <w:t>Zingen</w:t>
      </w:r>
      <w:r w:rsidRPr="004027FF">
        <w:rPr>
          <w:rFonts w:ascii="Calibri" w:eastAsia="Calibri" w:hAnsi="Calibri" w:cs="Calibri"/>
          <w:i/>
          <w:sz w:val="28"/>
          <w:szCs w:val="28"/>
        </w:rPr>
        <w:tab/>
      </w:r>
      <w:r w:rsidRPr="00A77EAB">
        <w:rPr>
          <w:rFonts w:ascii="Calibri" w:eastAsia="Calibri" w:hAnsi="Calibri" w:cs="Calibri"/>
          <w:b/>
          <w:i/>
          <w:sz w:val="28"/>
          <w:szCs w:val="28"/>
        </w:rPr>
        <w:t>Psalm   122: 1, 2 en 3</w:t>
      </w:r>
    </w:p>
    <w:p w:rsidR="004027FF" w:rsidRPr="004027FF" w:rsidRDefault="004027FF" w:rsidP="004027FF">
      <w:pPr>
        <w:rPr>
          <w:rFonts w:ascii="Calibri" w:eastAsia="Calibri" w:hAnsi="Calibri" w:cs="Calibri"/>
          <w:i/>
          <w:sz w:val="28"/>
          <w:szCs w:val="28"/>
        </w:rPr>
      </w:pPr>
      <w:r w:rsidRPr="004027FF">
        <w:rPr>
          <w:rFonts w:ascii="Calibri" w:eastAsia="Calibri" w:hAnsi="Calibri" w:cs="Calibri"/>
          <w:i/>
          <w:sz w:val="28"/>
          <w:szCs w:val="28"/>
        </w:rPr>
        <w:t>Geloofsbelijdenis</w:t>
      </w:r>
    </w:p>
    <w:p w:rsidR="004027FF" w:rsidRPr="004027FF" w:rsidRDefault="004027FF" w:rsidP="004027FF">
      <w:pPr>
        <w:rPr>
          <w:rFonts w:ascii="Calibri" w:eastAsia="Calibri" w:hAnsi="Calibri" w:cs="Calibri"/>
          <w:i/>
          <w:sz w:val="28"/>
          <w:szCs w:val="28"/>
        </w:rPr>
      </w:pPr>
      <w:r w:rsidRPr="004027FF">
        <w:rPr>
          <w:rFonts w:ascii="Calibri" w:eastAsia="Calibri" w:hAnsi="Calibri" w:cs="Calibri"/>
          <w:i/>
          <w:sz w:val="28"/>
          <w:szCs w:val="28"/>
        </w:rPr>
        <w:t>Zingen</w:t>
      </w:r>
      <w:r w:rsidRPr="004027FF">
        <w:rPr>
          <w:rFonts w:ascii="Calibri" w:eastAsia="Calibri" w:hAnsi="Calibri" w:cs="Calibri"/>
          <w:i/>
          <w:sz w:val="28"/>
          <w:szCs w:val="28"/>
        </w:rPr>
        <w:tab/>
      </w:r>
      <w:r w:rsidRPr="00A77EAB">
        <w:rPr>
          <w:rFonts w:ascii="Calibri" w:eastAsia="Calibri" w:hAnsi="Calibri" w:cs="Calibri"/>
          <w:b/>
          <w:i/>
          <w:sz w:val="28"/>
          <w:szCs w:val="28"/>
        </w:rPr>
        <w:t>Liedboek 444: 1 - 3</w:t>
      </w:r>
    </w:p>
    <w:p w:rsidR="004027FF" w:rsidRPr="004027FF" w:rsidRDefault="004027FF" w:rsidP="004027FF">
      <w:pPr>
        <w:rPr>
          <w:rFonts w:ascii="Calibri" w:eastAsia="Calibri" w:hAnsi="Calibri" w:cs="Calibri"/>
          <w:i/>
          <w:sz w:val="28"/>
          <w:szCs w:val="28"/>
        </w:rPr>
      </w:pPr>
      <w:r w:rsidRPr="004027FF">
        <w:rPr>
          <w:rFonts w:ascii="Calibri" w:eastAsia="Calibri" w:hAnsi="Calibri" w:cs="Calibri"/>
          <w:i/>
          <w:sz w:val="28"/>
          <w:szCs w:val="28"/>
        </w:rPr>
        <w:t>Gebed</w:t>
      </w:r>
    </w:p>
    <w:p w:rsidR="004027FF" w:rsidRPr="004027FF" w:rsidRDefault="004027FF" w:rsidP="004027FF">
      <w:pPr>
        <w:rPr>
          <w:rFonts w:ascii="Calibri" w:eastAsia="Calibri" w:hAnsi="Calibri" w:cs="Calibri"/>
          <w:i/>
          <w:sz w:val="28"/>
          <w:szCs w:val="28"/>
        </w:rPr>
      </w:pPr>
      <w:r w:rsidRPr="004027FF">
        <w:rPr>
          <w:rFonts w:ascii="Calibri" w:eastAsia="Calibri" w:hAnsi="Calibri" w:cs="Calibri"/>
          <w:i/>
          <w:sz w:val="28"/>
          <w:szCs w:val="28"/>
        </w:rPr>
        <w:t xml:space="preserve">Collecte </w:t>
      </w:r>
      <w:r w:rsidRPr="004027FF">
        <w:rPr>
          <w:rFonts w:ascii="Calibri" w:eastAsia="Calibri" w:hAnsi="Calibri" w:cs="Calibri"/>
          <w:i/>
          <w:sz w:val="28"/>
          <w:szCs w:val="28"/>
        </w:rPr>
        <w:tab/>
        <w:t>1</w:t>
      </w:r>
      <w:r w:rsidRPr="004027FF">
        <w:rPr>
          <w:rFonts w:ascii="Calibri" w:eastAsia="Calibri" w:hAnsi="Calibri" w:cs="Calibri"/>
          <w:i/>
          <w:sz w:val="28"/>
          <w:szCs w:val="28"/>
          <w:vertAlign w:val="superscript"/>
        </w:rPr>
        <w:t>ste</w:t>
      </w:r>
      <w:r w:rsidRPr="004027FF">
        <w:rPr>
          <w:rFonts w:ascii="Calibri" w:eastAsia="Calibri" w:hAnsi="Calibri" w:cs="Calibri"/>
          <w:i/>
          <w:sz w:val="28"/>
          <w:szCs w:val="28"/>
        </w:rPr>
        <w:t xml:space="preserve"> Kerk en 2</w:t>
      </w:r>
      <w:r w:rsidRPr="004027FF">
        <w:rPr>
          <w:rFonts w:ascii="Calibri" w:eastAsia="Calibri" w:hAnsi="Calibri" w:cs="Calibri"/>
          <w:i/>
          <w:sz w:val="28"/>
          <w:szCs w:val="28"/>
          <w:vertAlign w:val="superscript"/>
        </w:rPr>
        <w:t>de</w:t>
      </w:r>
      <w:r w:rsidRPr="004027FF">
        <w:rPr>
          <w:rFonts w:ascii="Calibri" w:eastAsia="Calibri" w:hAnsi="Calibri" w:cs="Calibri"/>
          <w:i/>
          <w:sz w:val="28"/>
          <w:szCs w:val="28"/>
        </w:rPr>
        <w:t xml:space="preserve"> Emeritering</w:t>
      </w:r>
    </w:p>
    <w:p w:rsidR="004027FF" w:rsidRPr="004027FF" w:rsidRDefault="004027FF" w:rsidP="004027FF">
      <w:pPr>
        <w:rPr>
          <w:rFonts w:ascii="Calibri" w:eastAsia="Calibri" w:hAnsi="Calibri" w:cs="Calibri"/>
          <w:i/>
          <w:sz w:val="28"/>
          <w:szCs w:val="28"/>
        </w:rPr>
      </w:pPr>
      <w:r w:rsidRPr="004027FF">
        <w:rPr>
          <w:rFonts w:ascii="Calibri" w:eastAsia="Calibri" w:hAnsi="Calibri" w:cs="Calibri"/>
          <w:i/>
          <w:sz w:val="28"/>
          <w:szCs w:val="28"/>
        </w:rPr>
        <w:t>Zingen</w:t>
      </w:r>
      <w:r w:rsidRPr="004027FF">
        <w:rPr>
          <w:rFonts w:ascii="Calibri" w:eastAsia="Calibri" w:hAnsi="Calibri" w:cs="Calibri"/>
          <w:i/>
          <w:sz w:val="28"/>
          <w:szCs w:val="28"/>
        </w:rPr>
        <w:tab/>
      </w:r>
      <w:r w:rsidRPr="00A77EAB">
        <w:rPr>
          <w:rFonts w:ascii="Calibri" w:eastAsia="Calibri" w:hAnsi="Calibri" w:cs="Calibri"/>
          <w:b/>
          <w:i/>
          <w:sz w:val="28"/>
          <w:szCs w:val="28"/>
        </w:rPr>
        <w:t>Gezang 119: 4 en 5</w:t>
      </w:r>
    </w:p>
    <w:p w:rsidR="00B51ED5" w:rsidRPr="004027FF" w:rsidRDefault="004027FF" w:rsidP="004027FF">
      <w:pPr>
        <w:rPr>
          <w:rFonts w:asciiTheme="minorHAnsi" w:hAnsiTheme="minorHAnsi"/>
          <w:i/>
          <w:sz w:val="28"/>
          <w:szCs w:val="28"/>
        </w:rPr>
      </w:pPr>
      <w:r w:rsidRPr="004027FF">
        <w:rPr>
          <w:rFonts w:ascii="Calibri" w:eastAsia="Calibri" w:hAnsi="Calibri" w:cs="Calibri"/>
          <w:i/>
          <w:sz w:val="28"/>
          <w:szCs w:val="28"/>
        </w:rPr>
        <w:t>Zegen</w:t>
      </w:r>
    </w:p>
    <w:sectPr w:rsidR="00B51ED5" w:rsidRPr="004027FF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20A5A"/>
    <w:rsid w:val="000A600D"/>
    <w:rsid w:val="000F6323"/>
    <w:rsid w:val="001316F2"/>
    <w:rsid w:val="00133B5A"/>
    <w:rsid w:val="00167B73"/>
    <w:rsid w:val="0019766E"/>
    <w:rsid w:val="00204F49"/>
    <w:rsid w:val="00205819"/>
    <w:rsid w:val="002603BF"/>
    <w:rsid w:val="002604F9"/>
    <w:rsid w:val="002C3B2D"/>
    <w:rsid w:val="002F3BD4"/>
    <w:rsid w:val="00314B2A"/>
    <w:rsid w:val="004027FF"/>
    <w:rsid w:val="0046118F"/>
    <w:rsid w:val="00556891"/>
    <w:rsid w:val="0088619B"/>
    <w:rsid w:val="00893F4A"/>
    <w:rsid w:val="008E1E81"/>
    <w:rsid w:val="00983807"/>
    <w:rsid w:val="009A4088"/>
    <w:rsid w:val="009D44BA"/>
    <w:rsid w:val="00A15C08"/>
    <w:rsid w:val="00A77EAB"/>
    <w:rsid w:val="00A867C5"/>
    <w:rsid w:val="00AA43EB"/>
    <w:rsid w:val="00B017D9"/>
    <w:rsid w:val="00B27561"/>
    <w:rsid w:val="00B51ED5"/>
    <w:rsid w:val="00B64C82"/>
    <w:rsid w:val="00D4628A"/>
    <w:rsid w:val="00D5485E"/>
    <w:rsid w:val="00E647D9"/>
    <w:rsid w:val="00E7245A"/>
    <w:rsid w:val="00F8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45763"/>
  <w15:docId w15:val="{1286B702-DF97-4E0F-AFB1-F0BDDB19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38</cp:revision>
  <dcterms:created xsi:type="dcterms:W3CDTF">2017-05-27T22:06:00Z</dcterms:created>
  <dcterms:modified xsi:type="dcterms:W3CDTF">2017-11-10T10:37:00Z</dcterms:modified>
</cp:coreProperties>
</file>