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200C3" w:rsidRDefault="003200C3" w:rsidP="00B51ED5">
      <w:pPr>
        <w:rPr>
          <w:rFonts w:ascii="Calibri" w:eastAsia="Calibri" w:hAnsi="Calibri" w:cs="Calibri"/>
          <w:i/>
          <w:sz w:val="28"/>
          <w:szCs w:val="28"/>
        </w:rPr>
      </w:pPr>
    </w:p>
    <w:p w:rsidR="00294515" w:rsidRPr="003200C3" w:rsidRDefault="000A600D" w:rsidP="00B51ED5">
      <w:pPr>
        <w:rPr>
          <w:rFonts w:ascii="Calibri" w:eastAsia="Calibri" w:hAnsi="Calibri" w:cs="Calibri"/>
          <w:i/>
          <w:sz w:val="28"/>
          <w:szCs w:val="28"/>
        </w:rPr>
      </w:pPr>
      <w:r w:rsidRPr="003200C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DA7E4A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Dienst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zondag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10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A269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FA269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DA7E4A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3200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Leesdienst</w:t>
                            </w:r>
                          </w:p>
                          <w:p w:rsidR="003200C3" w:rsidRDefault="003200C3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</w:p>
                          <w:p w:rsidR="003200C3" w:rsidRPr="00167B73" w:rsidRDefault="003200C3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DA7E4A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Dienst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zondag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10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FA269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FA269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DA7E4A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3200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Leesdienst</w:t>
                      </w:r>
                    </w:p>
                    <w:p w:rsidR="003200C3" w:rsidRDefault="003200C3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</w:p>
                    <w:p w:rsidR="003200C3" w:rsidRPr="00167B73" w:rsidRDefault="003200C3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3200C3" w:rsidRPr="003200C3">
        <w:rPr>
          <w:rFonts w:ascii="Calibri" w:eastAsia="Calibri" w:hAnsi="Calibri" w:cs="Calibri"/>
          <w:i/>
          <w:sz w:val="28"/>
          <w:szCs w:val="28"/>
        </w:rPr>
        <w:t>De gelezen preek is van ds R.J. Vreugdenhil</w:t>
      </w:r>
    </w:p>
    <w:p w:rsidR="003200C3" w:rsidRDefault="003200C3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B51ED5" w:rsidRDefault="00516F62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516F62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  <w:bookmarkStart w:id="0" w:name="_GoBack"/>
      <w:bookmarkEnd w:id="0"/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Mededelingen van de kerkenraad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Votum en zegengroet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Zingen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Gezang 68: 1, 2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Gebed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>
        <w:rPr>
          <w:rFonts w:asciiTheme="minorHAnsi" w:eastAsia="Calibri" w:hAnsiTheme="minorHAnsi" w:cs="Calibri"/>
          <w:sz w:val="28"/>
          <w:szCs w:val="28"/>
        </w:rPr>
        <w:t>Lezen</w:t>
      </w:r>
      <w:r>
        <w:rPr>
          <w:rFonts w:asciiTheme="minorHAnsi" w:eastAsia="Calibri" w:hAnsiTheme="minorHAnsi" w:cs="Calibri"/>
          <w:sz w:val="28"/>
          <w:szCs w:val="28"/>
        </w:rPr>
        <w:tab/>
      </w:r>
      <w:r>
        <w:rPr>
          <w:rFonts w:asciiTheme="minorHAnsi" w:eastAsia="Calibri" w:hAnsiTheme="minorHAnsi" w:cs="Calibri"/>
          <w:sz w:val="28"/>
          <w:szCs w:val="28"/>
        </w:rPr>
        <w:tab/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Openbaringen 1: 1 - 8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</w:p>
    <w:p w:rsidR="003200C3" w:rsidRPr="003200C3" w:rsidRDefault="003200C3" w:rsidP="003200C3">
      <w:pPr>
        <w:rPr>
          <w:rFonts w:asciiTheme="minorHAnsi" w:eastAsia="Calibri" w:hAnsiTheme="minorHAnsi" w:cs="Calibri"/>
          <w:b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Tekst</w:t>
      </w:r>
      <w:r>
        <w:rPr>
          <w:rFonts w:asciiTheme="minorHAnsi" w:eastAsia="Calibri" w:hAnsiTheme="minorHAnsi" w:cs="Calibri"/>
          <w:sz w:val="28"/>
          <w:szCs w:val="28"/>
        </w:rPr>
        <w:tab/>
      </w:r>
      <w:r>
        <w:rPr>
          <w:rFonts w:asciiTheme="minorHAnsi" w:eastAsia="Calibri" w:hAnsiTheme="minorHAnsi" w:cs="Calibri"/>
          <w:sz w:val="28"/>
          <w:szCs w:val="28"/>
        </w:rPr>
        <w:tab/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Openbaringen 1: 4b- 6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Preek</w:t>
      </w:r>
    </w:p>
    <w:p w:rsidR="003200C3" w:rsidRPr="003200C3" w:rsidRDefault="003200C3" w:rsidP="003200C3">
      <w:pPr>
        <w:rPr>
          <w:rFonts w:asciiTheme="minorHAnsi" w:eastAsia="Calibri" w:hAnsiTheme="minorHAnsi" w:cs="Calibri"/>
          <w:b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Zingen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Psalm 90: 1, 2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 xml:space="preserve">Apostolische Geloofsbelijdenis </w:t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Gezang 179a</w:t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ab/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Gebed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Collecte</w:t>
      </w:r>
      <w:r w:rsidRPr="003200C3">
        <w:rPr>
          <w:rFonts w:asciiTheme="minorHAnsi" w:eastAsia="Calibri" w:hAnsiTheme="minorHAnsi" w:cs="Calibri"/>
          <w:sz w:val="28"/>
          <w:szCs w:val="28"/>
        </w:rPr>
        <w:tab/>
        <w:t xml:space="preserve">1e Kerk, 2e Missionaire Ondersteuning </w:t>
      </w:r>
    </w:p>
    <w:p w:rsidR="003200C3" w:rsidRPr="003200C3" w:rsidRDefault="003200C3" w:rsidP="003200C3">
      <w:pPr>
        <w:rPr>
          <w:rFonts w:asciiTheme="minorHAnsi" w:eastAsia="Calibri" w:hAnsiTheme="minorHAnsi" w:cs="Calibr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Zingen</w:t>
      </w:r>
      <w:r w:rsidRPr="003200C3">
        <w:rPr>
          <w:rFonts w:asciiTheme="minorHAnsi" w:eastAsia="Calibri" w:hAnsiTheme="minorHAnsi" w:cs="Calibri"/>
          <w:sz w:val="28"/>
          <w:szCs w:val="28"/>
        </w:rPr>
        <w:tab/>
      </w:r>
      <w:r w:rsidRPr="003200C3">
        <w:rPr>
          <w:rFonts w:asciiTheme="minorHAnsi" w:eastAsia="Calibri" w:hAnsiTheme="minorHAnsi" w:cs="Calibri"/>
          <w:b/>
          <w:sz w:val="28"/>
          <w:szCs w:val="28"/>
        </w:rPr>
        <w:t>Psalm 85: 3, 4</w:t>
      </w:r>
    </w:p>
    <w:p w:rsidR="008941AD" w:rsidRPr="008941AD" w:rsidRDefault="003200C3" w:rsidP="003200C3">
      <w:pPr>
        <w:rPr>
          <w:rFonts w:asciiTheme="minorHAnsi" w:hAnsiTheme="minorHAnsi"/>
          <w:sz w:val="28"/>
          <w:szCs w:val="28"/>
        </w:rPr>
      </w:pPr>
      <w:r w:rsidRPr="003200C3">
        <w:rPr>
          <w:rFonts w:asciiTheme="minorHAnsi" w:eastAsia="Calibri" w:hAnsiTheme="minorHAnsi" w:cs="Calibri"/>
          <w:sz w:val="28"/>
          <w:szCs w:val="28"/>
        </w:rPr>
        <w:t>Zegen</w:t>
      </w:r>
    </w:p>
    <w:sectPr w:rsidR="008941AD" w:rsidRPr="008941AD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45F77"/>
    <w:rsid w:val="000962A2"/>
    <w:rsid w:val="000A600D"/>
    <w:rsid w:val="000B3754"/>
    <w:rsid w:val="000F6323"/>
    <w:rsid w:val="00100987"/>
    <w:rsid w:val="00167B73"/>
    <w:rsid w:val="001D04FF"/>
    <w:rsid w:val="001D2F05"/>
    <w:rsid w:val="00204F49"/>
    <w:rsid w:val="00205819"/>
    <w:rsid w:val="002604F9"/>
    <w:rsid w:val="00287F90"/>
    <w:rsid w:val="00294515"/>
    <w:rsid w:val="002C3B2D"/>
    <w:rsid w:val="002D043B"/>
    <w:rsid w:val="002F3BD4"/>
    <w:rsid w:val="00314B2A"/>
    <w:rsid w:val="003200C3"/>
    <w:rsid w:val="0046118F"/>
    <w:rsid w:val="004B7E11"/>
    <w:rsid w:val="004C5412"/>
    <w:rsid w:val="00516F62"/>
    <w:rsid w:val="00556891"/>
    <w:rsid w:val="005A35F4"/>
    <w:rsid w:val="00682B62"/>
    <w:rsid w:val="007C0382"/>
    <w:rsid w:val="00853D5C"/>
    <w:rsid w:val="00893F4A"/>
    <w:rsid w:val="008941AD"/>
    <w:rsid w:val="008E0845"/>
    <w:rsid w:val="008F05B4"/>
    <w:rsid w:val="009D44BA"/>
    <w:rsid w:val="009D74F7"/>
    <w:rsid w:val="00A15C08"/>
    <w:rsid w:val="00A867C5"/>
    <w:rsid w:val="00AA43EB"/>
    <w:rsid w:val="00AB540A"/>
    <w:rsid w:val="00B27561"/>
    <w:rsid w:val="00B51ED5"/>
    <w:rsid w:val="00B64C82"/>
    <w:rsid w:val="00C17206"/>
    <w:rsid w:val="00DA7E4A"/>
    <w:rsid w:val="00E647D9"/>
    <w:rsid w:val="00E7245A"/>
    <w:rsid w:val="00FA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AB220"/>
  <w15:docId w15:val="{E3EFE7E2-E1A5-42CF-A9BB-FD53228E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1720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17206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16F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44</cp:revision>
  <dcterms:created xsi:type="dcterms:W3CDTF">2017-05-27T22:06:00Z</dcterms:created>
  <dcterms:modified xsi:type="dcterms:W3CDTF">2017-12-11T00:00:00Z</dcterms:modified>
</cp:coreProperties>
</file>