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604F9" w:rsidRPr="00B27561" w:rsidRDefault="000A600D">
      <w:pPr>
        <w:rPr>
          <w:rFonts w:ascii="Calibri" w:eastAsia="Calibri" w:hAnsi="Calibri" w:cs="Calibri"/>
          <w:color w:val="FF0000"/>
          <w:sz w:val="26"/>
          <w:szCs w:val="26"/>
        </w:rPr>
      </w:pPr>
      <w:r w:rsidRPr="00B2756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0DC096" wp14:editId="07A1E07C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Dienst </w:t>
                            </w:r>
                            <w:r w:rsidR="000A600D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zondag </w:t>
                            </w:r>
                            <w:r w:rsidR="00E830B7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14</w:t>
                            </w:r>
                            <w:r w:rsidR="00E647D9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6C4940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januari</w:t>
                            </w:r>
                            <w:r w:rsidR="00A15C08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895DDF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17</w:t>
                            </w:r>
                            <w:r w:rsidR="006C4940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.</w:t>
                            </w:r>
                            <w:r w:rsidR="00895DDF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0</w:t>
                            </w:r>
                            <w:r w:rsidR="006C4940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0</w:t>
                            </w:r>
                            <w:r w:rsidR="00B51ED5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2604F9" w:rsidRPr="00167B73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895DDF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C096" id="Rechthoek 1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Dienst </w:t>
                      </w:r>
                      <w:r w:rsidR="000A600D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zondag </w:t>
                      </w:r>
                      <w:r w:rsidR="00E830B7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14</w:t>
                      </w:r>
                      <w:r w:rsidR="00E647D9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</w:t>
                      </w:r>
                      <w:r w:rsidR="006C4940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januari</w:t>
                      </w:r>
                      <w:r w:rsidR="00A15C08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</w:t>
                      </w:r>
                      <w:r w:rsidR="00895DDF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17</w:t>
                      </w:r>
                      <w:r w:rsidR="006C4940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.</w:t>
                      </w:r>
                      <w:r w:rsidR="00895DDF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0</w:t>
                      </w:r>
                      <w:r w:rsidR="006C4940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0</w:t>
                      </w:r>
                      <w:r w:rsidR="00B51ED5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2604F9" w:rsidRPr="00167B73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Voorganger: </w:t>
                      </w:r>
                      <w:r w:rsidR="00895DDF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3BD4" w:rsidRPr="00B27561" w:rsidRDefault="000A600D" w:rsidP="00B51ED5">
      <w:pPr>
        <w:rPr>
          <w:rFonts w:ascii="Calibri" w:eastAsia="Calibri" w:hAnsi="Calibri" w:cs="Calibri"/>
          <w:b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Thema</w:t>
      </w:r>
    </w:p>
    <w:p w:rsidR="001049AC" w:rsidRDefault="001049AC" w:rsidP="00997F9C">
      <w:pPr>
        <w:ind w:left="284" w:hanging="284"/>
        <w:rPr>
          <w:rFonts w:ascii="Calibri" w:eastAsia="Calibri" w:hAnsi="Calibri" w:cs="Calibri"/>
          <w:sz w:val="28"/>
          <w:szCs w:val="28"/>
        </w:rPr>
      </w:pPr>
      <w:r w:rsidRPr="001049AC">
        <w:rPr>
          <w:rFonts w:ascii="Calibri" w:eastAsia="Calibri" w:hAnsi="Calibri" w:cs="Calibri"/>
          <w:sz w:val="28"/>
          <w:szCs w:val="28"/>
        </w:rPr>
        <w:t>Als je Jezus zoekt, moet je</w:t>
      </w:r>
      <w:r>
        <w:rPr>
          <w:rFonts w:ascii="Calibri" w:eastAsia="Calibri" w:hAnsi="Calibri" w:cs="Calibri"/>
          <w:sz w:val="28"/>
          <w:szCs w:val="28"/>
        </w:rPr>
        <w:t xml:space="preserve"> weten waar je hem vinden kunt.</w:t>
      </w:r>
    </w:p>
    <w:p w:rsidR="00997F9C" w:rsidRPr="00997F9C" w:rsidRDefault="001049AC" w:rsidP="00997F9C">
      <w:pPr>
        <w:ind w:left="284" w:hanging="284"/>
        <w:rPr>
          <w:rFonts w:ascii="Calibri" w:eastAsia="Calibri" w:hAnsi="Calibri" w:cs="Calibri"/>
          <w:sz w:val="28"/>
          <w:szCs w:val="28"/>
        </w:rPr>
      </w:pPr>
      <w:r w:rsidRPr="001049AC">
        <w:rPr>
          <w:rFonts w:ascii="Calibri" w:eastAsia="Calibri" w:hAnsi="Calibri" w:cs="Calibri"/>
          <w:sz w:val="28"/>
          <w:szCs w:val="28"/>
        </w:rPr>
        <w:t>(Lucas 2: 49)</w:t>
      </w:r>
    </w:p>
    <w:p w:rsidR="001049AC" w:rsidRDefault="001049AC" w:rsidP="00B51ED5">
      <w:pPr>
        <w:rPr>
          <w:rFonts w:ascii="Calibri" w:eastAsia="Calibri" w:hAnsi="Calibri" w:cs="Calibri"/>
          <w:b/>
          <w:i/>
          <w:sz w:val="28"/>
          <w:szCs w:val="28"/>
        </w:rPr>
      </w:pPr>
    </w:p>
    <w:p w:rsidR="00B51ED5" w:rsidRPr="00B27561" w:rsidRDefault="00997F9C" w:rsidP="00B51ED5">
      <w:pPr>
        <w:rPr>
          <w:rFonts w:asciiTheme="minorHAnsi" w:hAnsiTheme="minorHAnsi"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Liturgie</w:t>
      </w:r>
    </w:p>
    <w:p w:rsidR="00997F9C" w:rsidRPr="001049AC" w:rsidRDefault="00997F9C" w:rsidP="001049AC">
      <w:pPr>
        <w:rPr>
          <w:rFonts w:asciiTheme="minorHAnsi" w:hAnsiTheme="minorHAnsi"/>
          <w:sz w:val="28"/>
          <w:szCs w:val="28"/>
        </w:rPr>
      </w:pPr>
      <w:r w:rsidRPr="001049AC">
        <w:rPr>
          <w:rFonts w:asciiTheme="minorHAnsi" w:hAnsiTheme="minorHAnsi"/>
          <w:sz w:val="28"/>
          <w:szCs w:val="28"/>
        </w:rPr>
        <w:t>Mededelingen van de kerkenraad</w:t>
      </w:r>
    </w:p>
    <w:p w:rsidR="00411584" w:rsidRDefault="00411584" w:rsidP="001049A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Zingen</w:t>
      </w:r>
      <w:r>
        <w:rPr>
          <w:rFonts w:asciiTheme="minorHAnsi" w:hAnsiTheme="minorHAnsi"/>
          <w:sz w:val="28"/>
          <w:szCs w:val="28"/>
        </w:rPr>
        <w:tab/>
      </w:r>
      <w:r w:rsidRPr="00411584">
        <w:rPr>
          <w:rFonts w:asciiTheme="minorHAnsi" w:hAnsiTheme="minorHAnsi"/>
          <w:b/>
          <w:sz w:val="28"/>
          <w:szCs w:val="28"/>
        </w:rPr>
        <w:t>Nieuw Liedboek 344</w:t>
      </w:r>
      <w:r>
        <w:rPr>
          <w:rFonts w:asciiTheme="minorHAnsi" w:hAnsiTheme="minorHAnsi"/>
          <w:sz w:val="28"/>
          <w:szCs w:val="28"/>
        </w:rPr>
        <w:t xml:space="preserve"> </w:t>
      </w:r>
      <w:r w:rsidRPr="00411584">
        <w:rPr>
          <w:rFonts w:asciiTheme="minorHAnsi" w:hAnsiTheme="minorHAnsi"/>
          <w:i/>
          <w:sz w:val="28"/>
          <w:szCs w:val="28"/>
        </w:rPr>
        <w:t>(Oefenlied)</w:t>
      </w:r>
      <w:bookmarkStart w:id="0" w:name="_GoBack"/>
      <w:bookmarkEnd w:id="0"/>
    </w:p>
    <w:p w:rsidR="00997F9C" w:rsidRPr="001049AC" w:rsidRDefault="00997F9C" w:rsidP="001049AC">
      <w:pPr>
        <w:rPr>
          <w:rFonts w:asciiTheme="minorHAnsi" w:hAnsiTheme="minorHAnsi"/>
          <w:sz w:val="28"/>
          <w:szCs w:val="28"/>
        </w:rPr>
      </w:pPr>
      <w:r w:rsidRPr="001049AC">
        <w:rPr>
          <w:rFonts w:asciiTheme="minorHAnsi" w:hAnsiTheme="minorHAnsi"/>
          <w:sz w:val="28"/>
          <w:szCs w:val="28"/>
        </w:rPr>
        <w:t xml:space="preserve">Votum en </w:t>
      </w:r>
      <w:r w:rsidR="00AF7AE9" w:rsidRPr="001049AC">
        <w:rPr>
          <w:rFonts w:asciiTheme="minorHAnsi" w:hAnsiTheme="minorHAnsi"/>
          <w:sz w:val="28"/>
          <w:szCs w:val="28"/>
        </w:rPr>
        <w:t>vredegroet</w:t>
      </w:r>
    </w:p>
    <w:p w:rsidR="001049AC" w:rsidRPr="001049AC" w:rsidRDefault="001049AC" w:rsidP="001049AC">
      <w:pPr>
        <w:widowControl/>
        <w:rPr>
          <w:rFonts w:ascii="Calibri" w:eastAsia="Calibri" w:hAnsi="Calibri" w:cs="Calibri"/>
          <w:b/>
          <w:color w:val="auto"/>
          <w:sz w:val="28"/>
          <w:szCs w:val="28"/>
          <w:lang w:eastAsia="en-US"/>
        </w:rPr>
      </w:pP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t xml:space="preserve">Zingen </w:t>
      </w:r>
      <w:r>
        <w:rPr>
          <w:rFonts w:ascii="Calibri" w:eastAsia="Calibri" w:hAnsi="Calibri" w:cs="Calibri"/>
          <w:color w:val="auto"/>
          <w:sz w:val="28"/>
          <w:szCs w:val="28"/>
          <w:lang w:eastAsia="en-US"/>
        </w:rPr>
        <w:tab/>
      </w:r>
      <w:r w:rsidRPr="001049AC">
        <w:rPr>
          <w:rFonts w:ascii="Calibri" w:eastAsia="Calibri" w:hAnsi="Calibri" w:cs="Calibri"/>
          <w:b/>
          <w:color w:val="auto"/>
          <w:sz w:val="28"/>
          <w:szCs w:val="28"/>
          <w:lang w:eastAsia="en-US"/>
        </w:rPr>
        <w:t>Psalm 122: 1 (DNP)</w:t>
      </w: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br/>
        <w:t>Gebed</w:t>
      </w: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br/>
        <w:t>Lezen</w:t>
      </w: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tab/>
      </w: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tab/>
      </w:r>
      <w:r w:rsidRPr="001049AC">
        <w:rPr>
          <w:rFonts w:ascii="Calibri" w:eastAsia="Calibri" w:hAnsi="Calibri" w:cs="Calibri"/>
          <w:b/>
          <w:color w:val="auto"/>
          <w:sz w:val="28"/>
          <w:szCs w:val="28"/>
          <w:lang w:eastAsia="en-US"/>
        </w:rPr>
        <w:t>Spreuken 8: 12-17</w:t>
      </w:r>
      <w:r w:rsidRPr="001049AC">
        <w:rPr>
          <w:rFonts w:ascii="Calibri" w:eastAsia="Calibri" w:hAnsi="Calibri" w:cs="Calibri"/>
          <w:b/>
          <w:color w:val="auto"/>
          <w:sz w:val="28"/>
          <w:szCs w:val="28"/>
          <w:lang w:eastAsia="en-US"/>
        </w:rPr>
        <w:br/>
      </w: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t xml:space="preserve">Zingen </w:t>
      </w:r>
      <w:r>
        <w:rPr>
          <w:rFonts w:ascii="Calibri" w:eastAsia="Calibri" w:hAnsi="Calibri" w:cs="Calibri"/>
          <w:color w:val="auto"/>
          <w:sz w:val="28"/>
          <w:szCs w:val="28"/>
          <w:lang w:eastAsia="en-US"/>
        </w:rPr>
        <w:tab/>
      </w:r>
      <w:r w:rsidRPr="001049AC">
        <w:rPr>
          <w:rFonts w:ascii="Calibri" w:eastAsia="Calibri" w:hAnsi="Calibri" w:cs="Calibri"/>
          <w:b/>
          <w:color w:val="auto"/>
          <w:sz w:val="28"/>
          <w:szCs w:val="28"/>
          <w:lang w:eastAsia="en-US"/>
        </w:rPr>
        <w:t>Psalm 111: 6</w:t>
      </w:r>
    </w:p>
    <w:p w:rsidR="001049AC" w:rsidRPr="001049AC" w:rsidRDefault="001049AC" w:rsidP="001049AC">
      <w:pPr>
        <w:widowControl/>
        <w:rPr>
          <w:rFonts w:ascii="Calibri" w:eastAsia="Calibri" w:hAnsi="Calibri" w:cs="Calibri"/>
          <w:color w:val="auto"/>
          <w:sz w:val="28"/>
          <w:szCs w:val="28"/>
          <w:lang w:eastAsia="en-US"/>
        </w:rPr>
      </w:pP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t>Lezen</w:t>
      </w: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tab/>
      </w: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tab/>
      </w:r>
      <w:r w:rsidRPr="001049AC">
        <w:rPr>
          <w:rFonts w:ascii="Calibri" w:eastAsia="Calibri" w:hAnsi="Calibri" w:cs="Calibri"/>
          <w:b/>
          <w:color w:val="auto"/>
          <w:sz w:val="28"/>
          <w:szCs w:val="28"/>
          <w:lang w:eastAsia="en-US"/>
        </w:rPr>
        <w:t>Lucas 2: 40-52</w:t>
      </w: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br/>
      </w:r>
      <w:r>
        <w:rPr>
          <w:rFonts w:ascii="Calibri" w:eastAsia="Calibri" w:hAnsi="Calibri" w:cs="Calibri"/>
          <w:color w:val="auto"/>
          <w:sz w:val="28"/>
          <w:szCs w:val="28"/>
          <w:lang w:eastAsia="en-US"/>
        </w:rPr>
        <w:t>Zingen</w:t>
      </w:r>
      <w:r>
        <w:rPr>
          <w:rFonts w:ascii="Calibri" w:eastAsia="Calibri" w:hAnsi="Calibri" w:cs="Calibri"/>
          <w:color w:val="auto"/>
          <w:sz w:val="28"/>
          <w:szCs w:val="28"/>
          <w:lang w:eastAsia="en-US"/>
        </w:rPr>
        <w:tab/>
      </w:r>
      <w:r w:rsidRPr="001049AC">
        <w:rPr>
          <w:rFonts w:ascii="Calibri" w:eastAsia="Calibri" w:hAnsi="Calibri" w:cs="Calibri"/>
          <w:b/>
          <w:color w:val="auto"/>
          <w:sz w:val="28"/>
          <w:szCs w:val="28"/>
          <w:lang w:eastAsia="en-US"/>
        </w:rPr>
        <w:t>Psalm 84: 1</w:t>
      </w:r>
      <w:r w:rsidRPr="001049AC">
        <w:rPr>
          <w:rFonts w:ascii="Calibri" w:eastAsia="Calibri" w:hAnsi="Calibri" w:cs="Calibri"/>
          <w:b/>
          <w:color w:val="auto"/>
          <w:sz w:val="28"/>
          <w:szCs w:val="28"/>
          <w:lang w:eastAsia="en-US"/>
        </w:rPr>
        <w:br/>
      </w: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t>Tekst</w:t>
      </w: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tab/>
      </w: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tab/>
      </w:r>
      <w:r w:rsidRPr="001049AC">
        <w:rPr>
          <w:rFonts w:ascii="Calibri" w:eastAsia="Calibri" w:hAnsi="Calibri" w:cs="Calibri"/>
          <w:b/>
          <w:color w:val="auto"/>
          <w:sz w:val="28"/>
          <w:szCs w:val="28"/>
          <w:lang w:eastAsia="en-US"/>
        </w:rPr>
        <w:t>Lucas 2: 49</w:t>
      </w: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br/>
        <w:t>Preek</w:t>
      </w:r>
    </w:p>
    <w:p w:rsidR="001049AC" w:rsidRPr="001049AC" w:rsidRDefault="001049AC" w:rsidP="001049AC">
      <w:pPr>
        <w:widowControl/>
        <w:rPr>
          <w:rFonts w:ascii="Calibri" w:eastAsia="Calibri" w:hAnsi="Calibri" w:cs="Calibri"/>
          <w:color w:val="auto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auto"/>
          <w:sz w:val="28"/>
          <w:szCs w:val="28"/>
          <w:lang w:eastAsia="en-US"/>
        </w:rPr>
        <w:t>Zingen</w:t>
      </w:r>
      <w:r>
        <w:rPr>
          <w:rFonts w:ascii="Calibri" w:eastAsia="Calibri" w:hAnsi="Calibri" w:cs="Calibri"/>
          <w:color w:val="auto"/>
          <w:sz w:val="28"/>
          <w:szCs w:val="28"/>
          <w:lang w:eastAsia="en-US"/>
        </w:rPr>
        <w:tab/>
      </w:r>
      <w:r w:rsidR="001E101E" w:rsidRPr="001E101E">
        <w:rPr>
          <w:rFonts w:asciiTheme="minorHAnsi" w:eastAsia="Calibri" w:hAnsiTheme="minorHAnsi" w:cs="Calibri"/>
          <w:b/>
          <w:color w:val="auto"/>
          <w:sz w:val="28"/>
          <w:szCs w:val="28"/>
          <w:lang w:eastAsia="en-US"/>
        </w:rPr>
        <w:t>Opwekking 136</w:t>
      </w: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br/>
        <w:t>Gebed</w:t>
      </w: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br/>
        <w:t xml:space="preserve">Geloofsbelijdenis: </w:t>
      </w:r>
      <w:r w:rsidR="00286B26">
        <w:rPr>
          <w:rFonts w:ascii="Calibri" w:eastAsia="Calibri" w:hAnsi="Calibri" w:cs="Calibri"/>
          <w:b/>
          <w:color w:val="auto"/>
          <w:sz w:val="28"/>
          <w:szCs w:val="28"/>
          <w:lang w:eastAsia="en-US"/>
        </w:rPr>
        <w:t xml:space="preserve">Nieuw Liedboek </w:t>
      </w:r>
      <w:r w:rsidRPr="001049AC">
        <w:rPr>
          <w:rFonts w:ascii="Calibri" w:eastAsia="Calibri" w:hAnsi="Calibri" w:cs="Calibri"/>
          <w:b/>
          <w:color w:val="auto"/>
          <w:sz w:val="28"/>
          <w:szCs w:val="28"/>
          <w:lang w:eastAsia="en-US"/>
        </w:rPr>
        <w:t>344</w:t>
      </w:r>
      <w:r w:rsidRPr="001049AC">
        <w:rPr>
          <w:rFonts w:ascii="Calibri" w:eastAsia="Calibri" w:hAnsi="Calibri" w:cs="Calibri"/>
          <w:b/>
          <w:color w:val="auto"/>
          <w:sz w:val="28"/>
          <w:szCs w:val="28"/>
          <w:lang w:eastAsia="en-US"/>
        </w:rPr>
        <w:br/>
      </w: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t>Collecte</w:t>
      </w:r>
      <w:r w:rsidR="001A37B2">
        <w:rPr>
          <w:rFonts w:ascii="Calibri" w:eastAsia="Calibri" w:hAnsi="Calibri" w:cs="Calibri"/>
          <w:color w:val="auto"/>
          <w:sz w:val="28"/>
          <w:szCs w:val="28"/>
          <w:lang w:eastAsia="en-US"/>
        </w:rPr>
        <w:tab/>
      </w:r>
      <w:r w:rsidR="001A37B2" w:rsidRPr="001A37B2">
        <w:rPr>
          <w:rFonts w:ascii="Calibri" w:eastAsia="Calibri" w:hAnsi="Calibri" w:cs="Calibri"/>
          <w:color w:val="auto"/>
          <w:sz w:val="28"/>
          <w:szCs w:val="28"/>
          <w:lang w:eastAsia="en-US"/>
        </w:rPr>
        <w:t>1s</w:t>
      </w:r>
      <w:r w:rsidR="001A37B2" w:rsidRPr="001A37B2">
        <w:rPr>
          <w:rFonts w:ascii="Calibri" w:eastAsia="Calibri" w:hAnsi="Calibri" w:cs="Calibri"/>
          <w:color w:val="auto"/>
          <w:sz w:val="28"/>
          <w:szCs w:val="28"/>
          <w:vertAlign w:val="superscript"/>
          <w:lang w:eastAsia="en-US"/>
        </w:rPr>
        <w:t xml:space="preserve">te </w:t>
      </w:r>
      <w:r w:rsidR="001A37B2" w:rsidRPr="001A37B2">
        <w:rPr>
          <w:rFonts w:ascii="Calibri" w:eastAsia="Calibri" w:hAnsi="Calibri" w:cs="Calibri"/>
          <w:color w:val="auto"/>
          <w:sz w:val="28"/>
          <w:szCs w:val="28"/>
          <w:lang w:eastAsia="en-US"/>
        </w:rPr>
        <w:t>Kerk, 2</w:t>
      </w:r>
      <w:r w:rsidR="001A37B2" w:rsidRPr="001A37B2">
        <w:rPr>
          <w:rFonts w:ascii="Calibri" w:eastAsia="Calibri" w:hAnsi="Calibri" w:cs="Calibri"/>
          <w:color w:val="auto"/>
          <w:sz w:val="28"/>
          <w:szCs w:val="28"/>
          <w:vertAlign w:val="superscript"/>
          <w:lang w:eastAsia="en-US"/>
        </w:rPr>
        <w:t>de</w:t>
      </w:r>
      <w:r w:rsidR="001A37B2" w:rsidRPr="001A37B2">
        <w:rPr>
          <w:rFonts w:ascii="Calibri" w:eastAsia="Calibri" w:hAnsi="Calibri" w:cs="Calibri"/>
          <w:color w:val="auto"/>
          <w:sz w:val="28"/>
          <w:szCs w:val="28"/>
          <w:lang w:eastAsia="en-US"/>
        </w:rPr>
        <w:t xml:space="preserve"> Missionaire ondersteuning</w:t>
      </w: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br/>
        <w:t>Slotzang</w:t>
      </w: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tab/>
      </w:r>
      <w:r w:rsidRPr="001049AC">
        <w:rPr>
          <w:rFonts w:ascii="Calibri" w:eastAsia="Calibri" w:hAnsi="Calibri" w:cs="Calibri"/>
          <w:b/>
          <w:color w:val="auto"/>
          <w:sz w:val="28"/>
          <w:szCs w:val="28"/>
          <w:lang w:eastAsia="en-US"/>
        </w:rPr>
        <w:t>Psalm 128:1</w:t>
      </w:r>
    </w:p>
    <w:p w:rsidR="002A65EC" w:rsidRPr="001A37B2" w:rsidRDefault="001049AC" w:rsidP="001A37B2">
      <w:pPr>
        <w:widowControl/>
        <w:rPr>
          <w:rFonts w:ascii="Calibri" w:eastAsia="Calibri" w:hAnsi="Calibri" w:cs="Calibri"/>
          <w:color w:val="auto"/>
          <w:sz w:val="28"/>
          <w:szCs w:val="28"/>
          <w:lang w:eastAsia="en-US"/>
        </w:rPr>
      </w:pPr>
      <w:r w:rsidRPr="001049AC">
        <w:rPr>
          <w:rFonts w:ascii="Calibri" w:eastAsia="Calibri" w:hAnsi="Calibri" w:cs="Calibri"/>
          <w:color w:val="auto"/>
          <w:sz w:val="28"/>
          <w:szCs w:val="28"/>
          <w:lang w:eastAsia="en-US"/>
        </w:rPr>
        <w:t>Zegen</w:t>
      </w:r>
      <w:r w:rsidR="002A65EC">
        <w:rPr>
          <w:rFonts w:asciiTheme="minorHAnsi" w:hAnsiTheme="minorHAnsi"/>
          <w:sz w:val="28"/>
        </w:rPr>
        <w:tab/>
      </w:r>
    </w:p>
    <w:sectPr w:rsidR="002A65EC" w:rsidRPr="001A37B2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04F9"/>
    <w:rsid w:val="000A600D"/>
    <w:rsid w:val="000D728B"/>
    <w:rsid w:val="000F6323"/>
    <w:rsid w:val="001049AC"/>
    <w:rsid w:val="00167B73"/>
    <w:rsid w:val="001A37B2"/>
    <w:rsid w:val="001D2F05"/>
    <w:rsid w:val="001E101E"/>
    <w:rsid w:val="00204F49"/>
    <w:rsid w:val="00205819"/>
    <w:rsid w:val="00225817"/>
    <w:rsid w:val="002604F9"/>
    <w:rsid w:val="00286B26"/>
    <w:rsid w:val="002A65EC"/>
    <w:rsid w:val="002C3B2D"/>
    <w:rsid w:val="002D3218"/>
    <w:rsid w:val="002F3BD4"/>
    <w:rsid w:val="00314B2A"/>
    <w:rsid w:val="003904D8"/>
    <w:rsid w:val="00411584"/>
    <w:rsid w:val="0046118F"/>
    <w:rsid w:val="004B7E11"/>
    <w:rsid w:val="00556891"/>
    <w:rsid w:val="005A35F4"/>
    <w:rsid w:val="00636886"/>
    <w:rsid w:val="006C4940"/>
    <w:rsid w:val="00893F4A"/>
    <w:rsid w:val="00895DDF"/>
    <w:rsid w:val="008F05B4"/>
    <w:rsid w:val="00997F9C"/>
    <w:rsid w:val="009D44BA"/>
    <w:rsid w:val="00A15C08"/>
    <w:rsid w:val="00A867C5"/>
    <w:rsid w:val="00AA43EB"/>
    <w:rsid w:val="00AF7AE9"/>
    <w:rsid w:val="00B257B6"/>
    <w:rsid w:val="00B27561"/>
    <w:rsid w:val="00B51ED5"/>
    <w:rsid w:val="00B64C82"/>
    <w:rsid w:val="00E647D9"/>
    <w:rsid w:val="00E7245A"/>
    <w:rsid w:val="00E8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00EE"/>
  <w15:docId w15:val="{8286456A-0B52-47BB-9B88-E8E0CC66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Wubbien</cp:lastModifiedBy>
  <cp:revision>45</cp:revision>
  <dcterms:created xsi:type="dcterms:W3CDTF">2017-05-27T22:06:00Z</dcterms:created>
  <dcterms:modified xsi:type="dcterms:W3CDTF">2018-01-12T00:17:00Z</dcterms:modified>
</cp:coreProperties>
</file>