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ackground w:color="FFFFFF"/>
  <w:body>
    <w:p w:rsidR="00915A16" w:rsidRPr="00013EBA" w:rsidRDefault="00FC0B1D" w:rsidP="00915A16">
      <w:pPr>
        <w:rPr>
          <w:rFonts w:ascii="Calibri" w:eastAsia="Calibri" w:hAnsi="Calibri" w:cs="Calibri"/>
          <w:b/>
          <w:i/>
          <w:color w:val="auto"/>
          <w:sz w:val="12"/>
          <w:szCs w:val="12"/>
        </w:rPr>
      </w:pPr>
      <w:r w:rsidRPr="00013EBA">
        <w:rPr>
          <w:noProof/>
          <w:color w:val="auto"/>
          <w:sz w:val="12"/>
          <w:szCs w:val="12"/>
        </w:rPr>
        <mc:AlternateContent>
          <mc:Choice Requires="wps">
            <w:drawing>
              <wp:anchor distT="0" distB="0" distL="114300" distR="114300" simplePos="0" relativeHeight="251662848" behindDoc="1" locked="0" layoutInCell="1" allowOverlap="1">
                <wp:simplePos x="0" y="0"/>
                <wp:positionH relativeFrom="column">
                  <wp:posOffset>-360045</wp:posOffset>
                </wp:positionH>
                <wp:positionV relativeFrom="paragraph">
                  <wp:posOffset>0</wp:posOffset>
                </wp:positionV>
                <wp:extent cx="5317490" cy="781050"/>
                <wp:effectExtent l="0" t="0" r="16510" b="19050"/>
                <wp:wrapSquare wrapText="bothSides"/>
                <wp:docPr id="2" name="Rechthoek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317490" cy="781050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B5702" w:rsidRPr="007B5702" w:rsidRDefault="007B5702" w:rsidP="007B5702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8"/>
                              </w:rPr>
                            </w:pPr>
                          </w:p>
                          <w:p w:rsidR="007B5702" w:rsidRPr="007B5702" w:rsidRDefault="00975F4B" w:rsidP="007B5702">
                            <w:pPr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</w:pPr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  <w:t xml:space="preserve">Dienst zondag </w:t>
                            </w:r>
                            <w:r w:rsidR="001504A0" w:rsidRPr="007B5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  <w:t>16 december</w:t>
                            </w:r>
                            <w:r w:rsidR="00D17206" w:rsidRPr="007B5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  <w:t xml:space="preserve"> </w:t>
                            </w:r>
                            <w:r w:rsidR="00FC0B1D" w:rsidRPr="007B5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  <w:t>2018, 9.30 uur</w:t>
                            </w:r>
                          </w:p>
                          <w:p w:rsidR="00FC0B1D" w:rsidRPr="007B5702" w:rsidRDefault="002E5F3B" w:rsidP="007B5702">
                            <w:pPr>
                              <w:ind w:left="-142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</w:pPr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  <w:t xml:space="preserve">Voorganger: </w:t>
                            </w:r>
                            <w:proofErr w:type="spellStart"/>
                            <w:r w:rsidR="00013EBA" w:rsidRPr="007B5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  <w:t>Ds</w:t>
                            </w:r>
                            <w:proofErr w:type="spellEnd"/>
                            <w:r w:rsidR="00013EBA" w:rsidRPr="007B5702">
                              <w:rPr>
                                <w:rFonts w:ascii="Calibri" w:eastAsia="Calibri" w:hAnsi="Calibri" w:cs="Calibri"/>
                                <w:b/>
                                <w:color w:val="FFFFFF"/>
                                <w:sz w:val="40"/>
                              </w:rPr>
                              <w:t xml:space="preserve"> E.B. Buitendijk</w:t>
                            </w: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id="Rechthoek 2" o:spid="_x0000_s1026" style="position:absolute;margin-left:-28.35pt;margin-top:0;width:418.7pt;height:61.5pt;z-index:-25165363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ZIsJEwIAADkEAAAOAAAAZHJzL2Uyb0RvYy54bWysU9uO2jAQfa/Uf7D8XpIAWSAirFbQrSpV&#10;3VW3/QDjC7Hqm2xDwt93bCiwbR+qqi/OTGZ8Zs4Zz/J+0AoduA/SmhZXoxIjbqhl0uxa/O3r47s5&#10;RiESw4iyhrf4yAO+X719s+xdw8e2s4pxjwDEhKZ3Le5idE1RBNpxTcLIOm4gKKzXJILrdwXzpAd0&#10;rYpxWd4VvfXMeUt5CPB3cwriVcYXgtP4JETgEakWQ28xnz6f23QWqyVpdp64TtJzG+QfutBEGih6&#10;gdqQSNDey9+gtKTeBiviiFpdWCEk5ZkDsKnKX9i8dMTxzAXECe4iU/h/sPTz4dkjyVo8xsgQDSP6&#10;wmkXO8u/o3GSp3ehgawX9+zPXgAzcR2E1+kLLNCQJT1eJOVDRBR+1pNqNl2A8hRis3lV1lnz4nrb&#10;+RA/cKtRMlrsYWRZSXL4FCJUhNSfKalYsEqyR6lUdvxuu1YeHQiMt549bO7mqWW48ipNGdS3eFGP&#10;a+iDwCsTikQwtQPewexyvVc3wi3wZLJeTyZ/Ak6NbUjoTg1khJRGGm/3hmWr44S9NwzFowNtDSwB&#10;Ts1ozjBSHHYmWTkzEqn+JhPYKQMk02BOo0hWHLYDwCRza9kRhqo+Gngoi2qaaMfsTOtZCbPwt5Ht&#10;bYQY2llYD1DnZK5jXpbEydiHfbRC5qFc65w7gfeZhT/vUlqAWz9nXTd+9QMAAP//AwBQSwMEFAAG&#10;AAgAAAAhALJsio/fAAAACAEAAA8AAABkcnMvZG93bnJldi54bWxMj0FPAjEUhO8m/ofmmXgh0AKR&#10;hXW7BI0mnkhEJBy72+d2w7bdtAXWf+/zpMfJTGa+KdaD7dgFQ2y9kzCdCGDoaq9b10jYf7yOl8Bi&#10;Uk6rzjuU8I0R1uXtTaFy7a/uHS+71DAqcTFXEkxKfc55rA1aFSe+R0felw9WJZKh4TqoK5Xbjs+E&#10;WHCrWkcLRvX4bLA+7c5WwvFpP0rm5XObzTfhbXpYrU6jSkt5fzdsHoElHNJfGH7xCR1KYqr82enI&#10;Ognjh0VGUQn0iOxsKUhWlJvNBfCy4P8PlD8AAAD//wMAUEsBAi0AFAAGAAgAAAAhALaDOJL+AAAA&#10;4QEAABMAAAAAAAAAAAAAAAAAAAAAAFtDb250ZW50X1R5cGVzXS54bWxQSwECLQAUAAYACAAAACEA&#10;OP0h/9YAAACUAQAACwAAAAAAAAAAAAAAAAAvAQAAX3JlbHMvLnJlbHNQSwECLQAUAAYACAAAACEA&#10;RmSLCRMCAAA5BAAADgAAAAAAAAAAAAAAAAAuAgAAZHJzL2Uyb0RvYy54bWxQSwECLQAUAAYACAAA&#10;ACEAsmyKj98AAAAIAQAADwAAAAAAAAAAAAAAAABtBAAAZHJzL2Rvd25yZXYueG1sUEsFBgAAAAAE&#10;AAQA8wAAAHkFAAAAAA==&#10;" fillcolor="#57ad68" strokecolor="#3c3">
                <v:stroke joinstyle="round"/>
                <v:textbox inset="2.53958mm,1.2694mm,2.53958mm,1.2694mm">
                  <w:txbxContent>
                    <w:p w:rsidR="007B5702" w:rsidRPr="007B5702" w:rsidRDefault="007B5702" w:rsidP="007B5702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FFFFFF"/>
                          <w:sz w:val="8"/>
                        </w:rPr>
                      </w:pPr>
                    </w:p>
                    <w:p w:rsidR="007B5702" w:rsidRPr="007B5702" w:rsidRDefault="00975F4B" w:rsidP="007B5702">
                      <w:pPr>
                        <w:jc w:val="center"/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</w:pPr>
                      <w:r w:rsidRPr="007B5702"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  <w:t xml:space="preserve">Dienst zondag </w:t>
                      </w:r>
                      <w:r w:rsidR="001504A0" w:rsidRPr="007B5702"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  <w:t>16 december</w:t>
                      </w:r>
                      <w:r w:rsidR="00D17206" w:rsidRPr="007B5702"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  <w:t xml:space="preserve"> </w:t>
                      </w:r>
                      <w:r w:rsidR="00FC0B1D" w:rsidRPr="007B5702"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  <w:t>2018, 9.30 uur</w:t>
                      </w:r>
                    </w:p>
                    <w:p w:rsidR="00FC0B1D" w:rsidRPr="007B5702" w:rsidRDefault="002E5F3B" w:rsidP="007B5702">
                      <w:pPr>
                        <w:ind w:left="-142"/>
                        <w:jc w:val="center"/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</w:pPr>
                      <w:r w:rsidRPr="007B5702"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  <w:t xml:space="preserve">Voorganger: </w:t>
                      </w:r>
                      <w:proofErr w:type="spellStart"/>
                      <w:r w:rsidR="00013EBA" w:rsidRPr="007B5702"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  <w:t>Ds</w:t>
                      </w:r>
                      <w:proofErr w:type="spellEnd"/>
                      <w:r w:rsidR="00013EBA" w:rsidRPr="007B5702">
                        <w:rPr>
                          <w:rFonts w:ascii="Calibri" w:eastAsia="Calibri" w:hAnsi="Calibri" w:cs="Calibri"/>
                          <w:b/>
                          <w:color w:val="FFFFFF"/>
                          <w:sz w:val="40"/>
                        </w:rPr>
                        <w:t xml:space="preserve"> E.B. Buitendijk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</w:p>
    <w:p w:rsidR="001B42C1" w:rsidRPr="007B5702" w:rsidRDefault="00E5787F" w:rsidP="00013EBA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/>
          <w:color w:val="57AD68"/>
          <w:sz w:val="26"/>
          <w:szCs w:val="26"/>
        </w:rPr>
      </w:pPr>
      <w:r w:rsidRPr="007B5702">
        <w:rPr>
          <w:rFonts w:ascii="Calibri" w:eastAsia="Calibri" w:hAnsi="Calibri" w:cs="Calibri"/>
          <w:b/>
          <w:i/>
          <w:color w:val="57AD68"/>
          <w:sz w:val="26"/>
          <w:szCs w:val="26"/>
        </w:rPr>
        <w:t>Thema</w:t>
      </w:r>
      <w:r w:rsidR="00013EBA" w:rsidRPr="007B5702">
        <w:rPr>
          <w:rFonts w:ascii="Calibri" w:eastAsia="Calibri" w:hAnsi="Calibri" w:cs="Calibri"/>
          <w:b/>
          <w:i/>
          <w:color w:val="57AD68"/>
          <w:sz w:val="26"/>
          <w:szCs w:val="26"/>
        </w:rPr>
        <w:t xml:space="preserve"> Preek</w:t>
      </w:r>
    </w:p>
    <w:p w:rsidR="00E5787F" w:rsidRPr="007B5702" w:rsidRDefault="00013EBA" w:rsidP="00013EBA">
      <w:pPr>
        <w:tabs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6"/>
          <w:szCs w:val="26"/>
        </w:rPr>
      </w:pPr>
      <w:r w:rsidRPr="007B5702">
        <w:rPr>
          <w:rFonts w:ascii="Calibri" w:eastAsia="Calibri" w:hAnsi="Calibri" w:cs="Calibri"/>
          <w:color w:val="000000" w:themeColor="text1"/>
          <w:sz w:val="26"/>
          <w:szCs w:val="26"/>
        </w:rPr>
        <w:t>Licht dat het duister overwint.</w:t>
      </w:r>
    </w:p>
    <w:p w:rsidR="0007187D" w:rsidRPr="007B5702" w:rsidRDefault="0007187D" w:rsidP="00013EBA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/>
          <w:color w:val="57AD68"/>
          <w:sz w:val="16"/>
          <w:szCs w:val="16"/>
        </w:rPr>
      </w:pPr>
    </w:p>
    <w:p w:rsidR="00FC0B1D" w:rsidRPr="007B5702" w:rsidRDefault="00FC0B1D" w:rsidP="00013EBA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i/>
          <w:color w:val="57AD68"/>
          <w:sz w:val="26"/>
          <w:szCs w:val="26"/>
        </w:rPr>
      </w:pPr>
      <w:r w:rsidRPr="007B5702">
        <w:rPr>
          <w:rFonts w:ascii="Calibri" w:eastAsia="Calibri" w:hAnsi="Calibri" w:cs="Calibri"/>
          <w:b/>
          <w:i/>
          <w:color w:val="57AD68"/>
          <w:sz w:val="26"/>
          <w:szCs w:val="26"/>
        </w:rPr>
        <w:t>Liturgie</w:t>
      </w:r>
    </w:p>
    <w:p w:rsidR="00013EBA" w:rsidRPr="007B5702" w:rsidRDefault="00013EBA" w:rsidP="007B5702">
      <w:pPr>
        <w:widowControl/>
        <w:tabs>
          <w:tab w:val="left" w:pos="1276"/>
        </w:tabs>
        <w:spacing w:line="216" w:lineRule="auto"/>
        <w:rPr>
          <w:rFonts w:ascii="Calibri" w:eastAsia="Calibri" w:hAnsi="Calibri" w:cs="Calibri"/>
          <w:color w:val="auto"/>
          <w:sz w:val="26"/>
          <w:szCs w:val="26"/>
          <w:lang w:eastAsia="en-US"/>
        </w:rPr>
      </w:pP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>Mededelingen van de kerkenraad</w:t>
      </w:r>
    </w:p>
    <w:p w:rsidR="00AF0153" w:rsidRDefault="00AF0153" w:rsidP="00AF0153">
      <w:pPr>
        <w:widowControl/>
        <w:tabs>
          <w:tab w:val="left" w:pos="1276"/>
        </w:tabs>
        <w:spacing w:line="216" w:lineRule="auto"/>
        <w:rPr>
          <w:rFonts w:ascii="Calibri" w:eastAsia="Calibri" w:hAnsi="Calibri" w:cs="Calibri"/>
          <w:color w:val="auto"/>
          <w:sz w:val="26"/>
          <w:szCs w:val="26"/>
          <w:lang w:eastAsia="en-US"/>
        </w:rPr>
      </w:pPr>
      <w:r w:rsidRPr="00AF0153">
        <w:rPr>
          <w:rFonts w:ascii="Calibri" w:eastAsia="Calibri" w:hAnsi="Calibri" w:cs="Calibri"/>
          <w:color w:val="auto"/>
          <w:sz w:val="26"/>
          <w:szCs w:val="26"/>
          <w:lang w:eastAsia="en-US"/>
        </w:rPr>
        <w:t>De 3de  adventszondag:</w:t>
      </w:r>
      <w:r>
        <w:rPr>
          <w:rFonts w:ascii="Calibri" w:eastAsia="Calibri" w:hAnsi="Calibri" w:cs="Calibri"/>
          <w:color w:val="auto"/>
          <w:sz w:val="26"/>
          <w:szCs w:val="26"/>
          <w:lang w:eastAsia="en-US"/>
        </w:rPr>
        <w:t xml:space="preserve"> </w:t>
      </w:r>
      <w:r w:rsidRPr="00AF0153">
        <w:rPr>
          <w:rFonts w:ascii="Calibri" w:eastAsia="Calibri" w:hAnsi="Calibri" w:cs="Calibri"/>
          <w:color w:val="auto"/>
          <w:sz w:val="26"/>
          <w:szCs w:val="26"/>
          <w:lang w:eastAsia="en-US"/>
        </w:rPr>
        <w:t>3 kaarsen worden aangestoken</w:t>
      </w:r>
    </w:p>
    <w:p w:rsidR="00B716E9" w:rsidRPr="00B716E9" w:rsidRDefault="00B716E9" w:rsidP="00B716E9">
      <w:pPr>
        <w:tabs>
          <w:tab w:val="left" w:pos="426"/>
        </w:tabs>
        <w:spacing w:line="216" w:lineRule="auto"/>
        <w:ind w:left="284" w:hanging="284"/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</w:pPr>
      <w:r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ab/>
        <w:t>K</w:t>
      </w:r>
      <w:r w:rsidRPr="00B716E9">
        <w:rPr>
          <w:rFonts w:ascii="Calibri" w:eastAsia="Calibri" w:hAnsi="Calibri" w:cs="Calibri"/>
          <w:b/>
          <w:i/>
          <w:color w:val="000000" w:themeColor="text1"/>
          <w:sz w:val="26"/>
          <w:szCs w:val="26"/>
        </w:rPr>
        <w:t>erst 2018</w:t>
      </w:r>
    </w:p>
    <w:p w:rsidR="00B716E9" w:rsidRPr="007B5702" w:rsidRDefault="00B716E9" w:rsidP="00B716E9">
      <w:pPr>
        <w:tabs>
          <w:tab w:val="left" w:pos="426"/>
        </w:tabs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6"/>
          <w:szCs w:val="26"/>
        </w:rPr>
      </w:pPr>
      <w:r>
        <w:rPr>
          <w:rFonts w:ascii="Calibri" w:eastAsia="Calibri" w:hAnsi="Calibri" w:cs="Calibri"/>
          <w:color w:val="000000" w:themeColor="text1"/>
          <w:sz w:val="26"/>
          <w:szCs w:val="26"/>
        </w:rPr>
        <w:tab/>
      </w:r>
      <w:r w:rsidRPr="007B5702">
        <w:rPr>
          <w:rFonts w:ascii="Calibri" w:eastAsia="Calibri" w:hAnsi="Calibri" w:cs="Calibri"/>
          <w:color w:val="000000" w:themeColor="text1"/>
          <w:sz w:val="26"/>
          <w:szCs w:val="26"/>
        </w:rPr>
        <w:t xml:space="preserve">Micha profeteert over een nieuwe leider uit </w:t>
      </w:r>
      <w:proofErr w:type="spellStart"/>
      <w:r w:rsidRPr="007B5702">
        <w:rPr>
          <w:rFonts w:ascii="Calibri" w:eastAsia="Calibri" w:hAnsi="Calibri" w:cs="Calibri"/>
          <w:color w:val="000000" w:themeColor="text1"/>
          <w:sz w:val="26"/>
          <w:szCs w:val="26"/>
        </w:rPr>
        <w:t>Betlehem</w:t>
      </w:r>
      <w:proofErr w:type="spellEnd"/>
      <w:r w:rsidRPr="007B5702">
        <w:rPr>
          <w:rFonts w:ascii="Calibri" w:eastAsia="Calibri" w:hAnsi="Calibri" w:cs="Calibri"/>
          <w:color w:val="000000" w:themeColor="text1"/>
          <w:sz w:val="26"/>
          <w:szCs w:val="26"/>
        </w:rPr>
        <w:t xml:space="preserve"> </w:t>
      </w:r>
    </w:p>
    <w:p w:rsidR="00B716E9" w:rsidRPr="00812D9E" w:rsidRDefault="00B716E9" w:rsidP="00B716E9">
      <w:pPr>
        <w:tabs>
          <w:tab w:val="left" w:pos="426"/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6"/>
          <w:szCs w:val="26"/>
        </w:rPr>
      </w:pPr>
      <w:r>
        <w:rPr>
          <w:rFonts w:ascii="Calibri" w:eastAsia="Calibri" w:hAnsi="Calibri" w:cs="Calibri"/>
          <w:color w:val="000000" w:themeColor="text1"/>
          <w:sz w:val="26"/>
          <w:szCs w:val="26"/>
        </w:rPr>
        <w:tab/>
      </w:r>
      <w:r w:rsidRPr="00812D9E">
        <w:rPr>
          <w:rFonts w:ascii="Calibri" w:eastAsia="Calibri" w:hAnsi="Calibri" w:cs="Calibri"/>
          <w:color w:val="000000" w:themeColor="text1"/>
          <w:sz w:val="26"/>
          <w:szCs w:val="26"/>
        </w:rPr>
        <w:t>Lezen</w:t>
      </w:r>
      <w:r w:rsidRPr="007B5702">
        <w:rPr>
          <w:rFonts w:ascii="Calibri" w:eastAsia="Calibri" w:hAnsi="Calibri" w:cs="Calibri"/>
          <w:color w:val="000000" w:themeColor="text1"/>
          <w:sz w:val="26"/>
          <w:szCs w:val="26"/>
        </w:rPr>
        <w:tab/>
      </w:r>
      <w:r w:rsidRPr="007B5702">
        <w:rPr>
          <w:rFonts w:ascii="Calibri" w:eastAsia="Calibri" w:hAnsi="Calibri" w:cs="Calibri"/>
          <w:b/>
          <w:color w:val="000000" w:themeColor="text1"/>
          <w:sz w:val="26"/>
          <w:szCs w:val="26"/>
        </w:rPr>
        <w:t>BGT Micha 5 : 1, 3, 4</w:t>
      </w:r>
    </w:p>
    <w:p w:rsidR="00B716E9" w:rsidRPr="00812D9E" w:rsidRDefault="00B716E9" w:rsidP="00B716E9">
      <w:pPr>
        <w:tabs>
          <w:tab w:val="left" w:pos="426"/>
          <w:tab w:val="left" w:pos="1276"/>
        </w:tabs>
        <w:spacing w:line="216" w:lineRule="auto"/>
        <w:ind w:left="284" w:hanging="284"/>
        <w:rPr>
          <w:rFonts w:ascii="Calibri" w:eastAsia="Calibri" w:hAnsi="Calibri" w:cs="Calibri"/>
          <w:color w:val="000000" w:themeColor="text1"/>
          <w:sz w:val="26"/>
          <w:szCs w:val="26"/>
        </w:rPr>
      </w:pPr>
      <w:r>
        <w:rPr>
          <w:rFonts w:ascii="Calibri" w:eastAsia="Calibri" w:hAnsi="Calibri" w:cs="Calibri"/>
          <w:color w:val="000000" w:themeColor="text1"/>
          <w:sz w:val="26"/>
          <w:szCs w:val="26"/>
        </w:rPr>
        <w:tab/>
      </w:r>
      <w:r w:rsidRPr="00812D9E">
        <w:rPr>
          <w:rFonts w:ascii="Calibri" w:eastAsia="Calibri" w:hAnsi="Calibri" w:cs="Calibri"/>
          <w:color w:val="000000" w:themeColor="text1"/>
          <w:sz w:val="26"/>
          <w:szCs w:val="26"/>
        </w:rPr>
        <w:t>zingen</w:t>
      </w:r>
      <w:r w:rsidRPr="00812D9E">
        <w:rPr>
          <w:rFonts w:ascii="Calibri" w:eastAsia="Calibri" w:hAnsi="Calibri" w:cs="Calibri"/>
          <w:color w:val="000000" w:themeColor="text1"/>
          <w:sz w:val="26"/>
          <w:szCs w:val="26"/>
        </w:rPr>
        <w:tab/>
      </w:r>
      <w:r w:rsidRPr="007B5702">
        <w:rPr>
          <w:rFonts w:ascii="Calibri" w:eastAsia="Calibri" w:hAnsi="Calibri" w:cs="Calibri"/>
          <w:b/>
          <w:color w:val="000000" w:themeColor="text1"/>
          <w:sz w:val="26"/>
          <w:szCs w:val="26"/>
        </w:rPr>
        <w:t>LB Lied 498: 1 en 2</w:t>
      </w:r>
    </w:p>
    <w:p w:rsidR="007321BC" w:rsidRDefault="00013EBA" w:rsidP="00AF0153">
      <w:pPr>
        <w:widowControl/>
        <w:tabs>
          <w:tab w:val="left" w:pos="1276"/>
        </w:tabs>
        <w:spacing w:line="216" w:lineRule="auto"/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</w:pP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t>Votum en vredegroet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Zingen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Pr="007321BC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LB Psalm 27: 1 en 2</w:t>
      </w:r>
      <w:bookmarkStart w:id="0" w:name="_GoBack"/>
      <w:bookmarkEnd w:id="0"/>
    </w:p>
    <w:p w:rsidR="002B0B47" w:rsidRPr="007321BC" w:rsidRDefault="00013EBA" w:rsidP="007B5702">
      <w:pPr>
        <w:widowControl/>
        <w:tabs>
          <w:tab w:val="left" w:pos="1276"/>
        </w:tabs>
        <w:spacing w:line="216" w:lineRule="auto"/>
        <w:rPr>
          <w:rFonts w:ascii="Calibri" w:eastAsia="Calibri" w:hAnsi="Calibri" w:cs="Calibri"/>
          <w:color w:val="auto"/>
          <w:sz w:val="26"/>
          <w:szCs w:val="26"/>
          <w:lang w:eastAsia="en-US"/>
        </w:rPr>
      </w:pPr>
      <w:r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>Lezen van de wet</w:t>
      </w:r>
      <w:r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Zingen</w:t>
      </w:r>
      <w:r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Pr="007321BC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GK Psalm 65: 2</w:t>
      </w:r>
      <w:r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Gebed</w:t>
      </w:r>
    </w:p>
    <w:p w:rsidR="00013EBA" w:rsidRPr="00013EBA" w:rsidRDefault="002B0B47" w:rsidP="007B5702">
      <w:pPr>
        <w:widowControl/>
        <w:tabs>
          <w:tab w:val="left" w:pos="1276"/>
        </w:tabs>
        <w:spacing w:line="216" w:lineRule="auto"/>
        <w:rPr>
          <w:rFonts w:ascii="Calibri" w:eastAsia="Calibri" w:hAnsi="Calibri" w:cs="Calibri"/>
          <w:color w:val="auto"/>
          <w:sz w:val="26"/>
          <w:szCs w:val="26"/>
          <w:lang w:eastAsia="en-US"/>
        </w:rPr>
      </w:pPr>
      <w:r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>Zingen</w:t>
      </w:r>
      <w:r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proofErr w:type="spellStart"/>
      <w:r w:rsidRPr="007321BC">
        <w:rPr>
          <w:rFonts w:asciiTheme="minorHAnsi" w:eastAsia="Calibri" w:hAnsiTheme="minorHAnsi" w:cstheme="minorHAnsi"/>
          <w:b/>
          <w:color w:val="auto"/>
          <w:sz w:val="26"/>
          <w:szCs w:val="26"/>
          <w:lang w:eastAsia="en-US"/>
        </w:rPr>
        <w:t>oGK</w:t>
      </w:r>
      <w:proofErr w:type="spellEnd"/>
      <w:r w:rsidRPr="007321BC">
        <w:rPr>
          <w:rFonts w:asciiTheme="minorHAnsi" w:eastAsia="Calibri" w:hAnsiTheme="minorHAnsi" w:cstheme="minorHAnsi"/>
          <w:b/>
          <w:color w:val="auto"/>
          <w:sz w:val="26"/>
          <w:szCs w:val="26"/>
          <w:lang w:eastAsia="en-US"/>
        </w:rPr>
        <w:t xml:space="preserve"> </w:t>
      </w:r>
      <w:r w:rsidRPr="007321BC">
        <w:rPr>
          <w:rFonts w:asciiTheme="minorHAnsi" w:hAnsiTheme="minorHAnsi" w:cstheme="minorHAnsi"/>
          <w:b/>
          <w:sz w:val="26"/>
          <w:szCs w:val="26"/>
          <w:shd w:val="clear" w:color="auto" w:fill="FFFFFF"/>
        </w:rPr>
        <w:t>Gezang 81: 1 en 4</w:t>
      </w:r>
      <w:r w:rsidRPr="007321BC">
        <w:rPr>
          <w:rFonts w:asciiTheme="minorHAnsi" w:hAnsiTheme="minorHAnsi" w:cstheme="minorHAnsi"/>
          <w:sz w:val="26"/>
          <w:szCs w:val="26"/>
          <w:shd w:val="clear" w:color="auto" w:fill="FFFFFF"/>
        </w:rPr>
        <w:t xml:space="preserve"> </w:t>
      </w:r>
      <w:r w:rsidR="00BE4FE5">
        <w:rPr>
          <w:rFonts w:asciiTheme="minorHAnsi" w:hAnsiTheme="minorHAnsi" w:cstheme="minorHAnsi"/>
          <w:sz w:val="26"/>
          <w:szCs w:val="26"/>
          <w:shd w:val="clear" w:color="auto" w:fill="FFFFFF"/>
        </w:rPr>
        <w:t>(</w:t>
      </w:r>
      <w:proofErr w:type="spellStart"/>
      <w:r w:rsidR="00BE4FE5">
        <w:rPr>
          <w:rFonts w:asciiTheme="minorHAnsi" w:hAnsiTheme="minorHAnsi" w:cstheme="minorHAnsi"/>
          <w:sz w:val="26"/>
          <w:szCs w:val="26"/>
          <w:shd w:val="clear" w:color="auto" w:fill="FFFFFF"/>
        </w:rPr>
        <w:t>nGK</w:t>
      </w:r>
      <w:proofErr w:type="spellEnd"/>
      <w:r w:rsidR="00BE4FE5">
        <w:rPr>
          <w:rFonts w:asciiTheme="minorHAnsi" w:hAnsiTheme="minorHAnsi" w:cstheme="minorHAnsi"/>
          <w:sz w:val="26"/>
          <w:szCs w:val="26"/>
          <w:shd w:val="clear" w:color="auto" w:fill="FFFFFF"/>
        </w:rPr>
        <w:t xml:space="preserve"> 193)</w:t>
      </w:r>
      <w:r w:rsidR="00BE7FC1">
        <w:rPr>
          <w:rFonts w:asciiTheme="minorHAnsi" w:hAnsiTheme="minorHAnsi" w:cstheme="minorHAnsi"/>
          <w:i/>
          <w:sz w:val="26"/>
          <w:szCs w:val="26"/>
          <w:shd w:val="clear" w:color="auto" w:fill="FFFFFF"/>
        </w:rPr>
        <w:t xml:space="preserve"> - </w:t>
      </w:r>
      <w:r w:rsidRPr="007321BC">
        <w:rPr>
          <w:rFonts w:asciiTheme="minorHAnsi" w:hAnsiTheme="minorHAnsi" w:cstheme="minorHAnsi"/>
          <w:i/>
          <w:sz w:val="26"/>
          <w:szCs w:val="26"/>
          <w:shd w:val="clear" w:color="auto" w:fill="FFFFFF"/>
        </w:rPr>
        <w:t>De Lichtwijzer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KING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Zingen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proofErr w:type="spellStart"/>
      <w:r w:rsidR="00013EBA" w:rsidRPr="007321BC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oGK</w:t>
      </w:r>
      <w:proofErr w:type="spellEnd"/>
      <w:r w:rsidR="00013EBA" w:rsidRPr="007321BC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 Gezang 23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 xml:space="preserve"> 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Lezen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="00013EBA" w:rsidRPr="007321BC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Jesaja 8: 1 - 16 en 21 - 23a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 xml:space="preserve"> </w:t>
      </w:r>
      <w:r w:rsidR="00BE7FC1">
        <w:rPr>
          <w:rFonts w:ascii="Calibri" w:eastAsia="Calibri" w:hAnsi="Calibri" w:cs="Calibri"/>
          <w:color w:val="auto"/>
          <w:sz w:val="26"/>
          <w:szCs w:val="26"/>
          <w:lang w:eastAsia="en-US"/>
        </w:rPr>
        <w:t>-</w:t>
      </w:r>
      <w:r w:rsidR="00013EBA" w:rsidRPr="007321BC">
        <w:rPr>
          <w:rFonts w:ascii="Calibri" w:eastAsia="Calibri" w:hAnsi="Calibri" w:cs="Calibri"/>
          <w:i/>
          <w:color w:val="000000" w:themeColor="text1"/>
          <w:sz w:val="26"/>
          <w:szCs w:val="26"/>
          <w:lang w:eastAsia="en-US"/>
        </w:rPr>
        <w:t xml:space="preserve">  Duisternis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Zingen</w:t>
      </w:r>
      <w:r w:rsidR="00013EBA" w:rsidRPr="007321BC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="00013EBA" w:rsidRPr="007321BC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LB Lied 461</w:t>
      </w:r>
    </w:p>
    <w:p w:rsidR="00013EBA" w:rsidRPr="007B5702" w:rsidRDefault="00013EBA" w:rsidP="007B5702">
      <w:pPr>
        <w:widowControl/>
        <w:tabs>
          <w:tab w:val="left" w:pos="1276"/>
        </w:tabs>
        <w:spacing w:line="216" w:lineRule="auto"/>
        <w:rPr>
          <w:rFonts w:ascii="Calibri" w:eastAsia="Calibri" w:hAnsi="Calibri" w:cs="Calibri"/>
          <w:color w:val="auto"/>
          <w:sz w:val="26"/>
          <w:szCs w:val="26"/>
          <w:lang w:eastAsia="en-US"/>
        </w:rPr>
      </w:pP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t>Lezen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Pr="00013EB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Jesaja 8: 23b </w:t>
      </w:r>
      <w:r w:rsidR="007B5702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-</w:t>
      </w:r>
      <w:r w:rsidRPr="00013EB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 9: </w:t>
      </w:r>
      <w:r w:rsidRPr="00013EBA">
        <w:rPr>
          <w:rFonts w:ascii="Calibri" w:eastAsia="Calibri" w:hAnsi="Calibri" w:cs="Calibri"/>
          <w:b/>
          <w:color w:val="000000" w:themeColor="text1"/>
          <w:sz w:val="26"/>
          <w:szCs w:val="26"/>
          <w:lang w:eastAsia="en-US"/>
        </w:rPr>
        <w:t>6</w:t>
      </w:r>
      <w:r w:rsidRPr="007B5702">
        <w:rPr>
          <w:rFonts w:ascii="Calibri" w:eastAsia="Calibri" w:hAnsi="Calibri" w:cs="Calibri"/>
          <w:color w:val="000000" w:themeColor="text1"/>
          <w:sz w:val="26"/>
          <w:szCs w:val="26"/>
          <w:lang w:eastAsia="en-US"/>
        </w:rPr>
        <w:t xml:space="preserve">  </w:t>
      </w:r>
      <w:r w:rsidRPr="00013EBA">
        <w:rPr>
          <w:rFonts w:ascii="Calibri" w:eastAsia="Calibri" w:hAnsi="Calibri" w:cs="Calibri"/>
          <w:i/>
          <w:color w:val="000000" w:themeColor="text1"/>
          <w:sz w:val="26"/>
          <w:szCs w:val="26"/>
          <w:lang w:eastAsia="en-US"/>
        </w:rPr>
        <w:t>–</w:t>
      </w:r>
      <w:r w:rsidRPr="007B5702">
        <w:rPr>
          <w:rFonts w:ascii="Calibri" w:eastAsia="Calibri" w:hAnsi="Calibri" w:cs="Calibri"/>
          <w:i/>
          <w:color w:val="000000" w:themeColor="text1"/>
          <w:sz w:val="26"/>
          <w:szCs w:val="26"/>
          <w:lang w:eastAsia="en-US"/>
        </w:rPr>
        <w:t xml:space="preserve"> </w:t>
      </w:r>
      <w:r w:rsidRPr="00013EBA">
        <w:rPr>
          <w:rFonts w:ascii="Calibri" w:eastAsia="Calibri" w:hAnsi="Calibri" w:cs="Calibri"/>
          <w:i/>
          <w:color w:val="000000" w:themeColor="text1"/>
          <w:sz w:val="26"/>
          <w:szCs w:val="26"/>
          <w:lang w:eastAsia="en-US"/>
        </w:rPr>
        <w:t xml:space="preserve"> Licht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Lezen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Pr="00013EB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Matheus 4: 12</w:t>
      </w:r>
      <w:r w:rsidRPr="007B5702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 </w:t>
      </w:r>
      <w:r w:rsidRPr="00013EB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-</w:t>
      </w:r>
      <w:r w:rsidRPr="007B5702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 </w:t>
      </w:r>
      <w:r w:rsidRPr="00013EB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17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Zingen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Pr="00013EB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LB</w:t>
      </w:r>
      <w:r w:rsidRPr="007B5702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 Lied</w:t>
      </w:r>
      <w:r w:rsidRPr="00013EB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 482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t xml:space="preserve"> 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Tekst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Pr="00013EB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Jesaja 9: 1 en 5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Preek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Tussenzang</w:t>
      </w:r>
      <w:r w:rsidR="00AB0F9A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proofErr w:type="spellStart"/>
      <w:r w:rsidR="00AB0F9A" w:rsidRPr="00AB0F9A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n</w:t>
      </w:r>
      <w:r w:rsidRPr="002B0B47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GK</w:t>
      </w:r>
      <w:proofErr w:type="spellEnd"/>
      <w:r w:rsidRPr="002B0B47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 Gezang 239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>Amenlied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Pr="002B0B47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Opwekking 334</w:t>
      </w:r>
    </w:p>
    <w:p w:rsidR="00013EBA" w:rsidRPr="00013EBA" w:rsidRDefault="00013EBA" w:rsidP="007B5702">
      <w:pPr>
        <w:widowControl/>
        <w:tabs>
          <w:tab w:val="left" w:pos="1276"/>
        </w:tabs>
        <w:spacing w:line="216" w:lineRule="auto"/>
        <w:ind w:right="-369"/>
        <w:rPr>
          <w:rFonts w:ascii="Calibri" w:eastAsia="Calibri" w:hAnsi="Calibri" w:cs="Calibri"/>
          <w:i/>
          <w:color w:val="57AD68"/>
          <w:sz w:val="26"/>
          <w:szCs w:val="26"/>
          <w:shd w:val="clear" w:color="auto" w:fill="FFFFFF"/>
          <w:lang w:eastAsia="en-US"/>
        </w:rPr>
      </w:pP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t>Gebed</w:t>
      </w:r>
      <w:r w:rsidRPr="00013EBA">
        <w:rPr>
          <w:rFonts w:ascii="Calibri" w:eastAsia="Calibri" w:hAnsi="Calibri" w:cs="Calibri"/>
          <w:color w:val="auto"/>
          <w:sz w:val="26"/>
          <w:szCs w:val="26"/>
          <w:lang w:eastAsia="en-US"/>
        </w:rPr>
        <w:br/>
        <w:t xml:space="preserve">Collecte 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r w:rsidRPr="002B0B47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Luisterlied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 xml:space="preserve">: </w:t>
      </w:r>
      <w:hyperlink r:id="rId5" w:history="1">
        <w:r w:rsidRPr="007B5702">
          <w:rPr>
            <w:rStyle w:val="Hyperlink"/>
            <w:rFonts w:ascii="Calibri" w:eastAsia="Calibri" w:hAnsi="Calibri" w:cs="Calibri"/>
            <w:b/>
            <w:color w:val="57AD68"/>
            <w:sz w:val="26"/>
            <w:szCs w:val="26"/>
            <w:lang w:eastAsia="en-US"/>
          </w:rPr>
          <w:t xml:space="preserve">For </w:t>
        </w:r>
        <w:proofErr w:type="spellStart"/>
        <w:r w:rsidRPr="007B5702">
          <w:rPr>
            <w:rStyle w:val="Hyperlink"/>
            <w:rFonts w:ascii="Calibri" w:eastAsia="Calibri" w:hAnsi="Calibri" w:cs="Calibri"/>
            <w:b/>
            <w:color w:val="57AD68"/>
            <w:sz w:val="26"/>
            <w:szCs w:val="26"/>
            <w:lang w:eastAsia="en-US"/>
          </w:rPr>
          <w:t>unto</w:t>
        </w:r>
        <w:proofErr w:type="spellEnd"/>
        <w:r w:rsidRPr="007B5702">
          <w:rPr>
            <w:rStyle w:val="Hyperlink"/>
            <w:rFonts w:ascii="Calibri" w:eastAsia="Calibri" w:hAnsi="Calibri" w:cs="Calibri"/>
            <w:b/>
            <w:color w:val="57AD68"/>
            <w:sz w:val="26"/>
            <w:szCs w:val="26"/>
            <w:lang w:eastAsia="en-US"/>
          </w:rPr>
          <w:t xml:space="preserve"> </w:t>
        </w:r>
        <w:proofErr w:type="spellStart"/>
        <w:r w:rsidRPr="007B5702">
          <w:rPr>
            <w:rStyle w:val="Hyperlink"/>
            <w:rFonts w:ascii="Calibri" w:eastAsia="Calibri" w:hAnsi="Calibri" w:cs="Calibri"/>
            <w:b/>
            <w:color w:val="57AD68"/>
            <w:sz w:val="26"/>
            <w:szCs w:val="26"/>
            <w:lang w:eastAsia="en-US"/>
          </w:rPr>
          <w:t>us</w:t>
        </w:r>
        <w:proofErr w:type="spellEnd"/>
        <w:r w:rsidRPr="007B5702">
          <w:rPr>
            <w:rStyle w:val="Hyperlink"/>
            <w:rFonts w:ascii="Calibri" w:eastAsia="Calibri" w:hAnsi="Calibri" w:cs="Calibri"/>
            <w:b/>
            <w:color w:val="57AD68"/>
            <w:sz w:val="26"/>
            <w:szCs w:val="26"/>
            <w:lang w:eastAsia="en-US"/>
          </w:rPr>
          <w:t xml:space="preserve"> a Child is born</w:t>
        </w:r>
      </w:hyperlink>
    </w:p>
    <w:p w:rsidR="002B0B47" w:rsidRDefault="00013EBA" w:rsidP="007B5702">
      <w:pPr>
        <w:tabs>
          <w:tab w:val="left" w:pos="1276"/>
        </w:tabs>
        <w:spacing w:line="216" w:lineRule="auto"/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</w:pP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>Zingen</w:t>
      </w:r>
      <w:r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ab/>
      </w:r>
      <w:proofErr w:type="spellStart"/>
      <w:r w:rsidR="00BE7FC1" w:rsidRPr="00BE7FC1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n</w:t>
      </w:r>
      <w:r w:rsidRPr="007B5702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>GK</w:t>
      </w:r>
      <w:proofErr w:type="spellEnd"/>
      <w:r w:rsidRPr="007B5702">
        <w:rPr>
          <w:rFonts w:ascii="Calibri" w:eastAsia="Calibri" w:hAnsi="Calibri" w:cs="Calibri"/>
          <w:b/>
          <w:color w:val="auto"/>
          <w:sz w:val="26"/>
          <w:szCs w:val="26"/>
          <w:lang w:eastAsia="en-US"/>
        </w:rPr>
        <w:t xml:space="preserve"> Gezang 228</w:t>
      </w:r>
    </w:p>
    <w:p w:rsidR="00AF0153" w:rsidRPr="007B5702" w:rsidRDefault="002B0B47" w:rsidP="007B5702">
      <w:pPr>
        <w:tabs>
          <w:tab w:val="left" w:pos="1276"/>
        </w:tabs>
        <w:spacing w:line="216" w:lineRule="auto"/>
        <w:rPr>
          <w:rFonts w:asciiTheme="minorHAnsi" w:hAnsiTheme="minorHAnsi"/>
          <w:b/>
          <w:i/>
          <w:color w:val="57AD68"/>
          <w:sz w:val="26"/>
          <w:szCs w:val="26"/>
        </w:rPr>
      </w:pPr>
      <w:r w:rsidRPr="007B5702">
        <w:rPr>
          <w:noProof/>
          <w:color w:val="auto"/>
          <w:sz w:val="26"/>
          <w:szCs w:val="26"/>
        </w:rPr>
        <mc:AlternateContent>
          <mc:Choice Requires="wps">
            <w:drawing>
              <wp:anchor distT="0" distB="0" distL="114300" distR="114300" simplePos="0" relativeHeight="251661824" behindDoc="1" locked="0" layoutInCell="1" allowOverlap="1" wp14:anchorId="56FDC1E1" wp14:editId="6003BE3C">
                <wp:simplePos x="0" y="0"/>
                <wp:positionH relativeFrom="column">
                  <wp:posOffset>-360045</wp:posOffset>
                </wp:positionH>
                <wp:positionV relativeFrom="paragraph">
                  <wp:posOffset>268549</wp:posOffset>
                </wp:positionV>
                <wp:extent cx="5227320" cy="733425"/>
                <wp:effectExtent l="0" t="0" r="11430" b="28575"/>
                <wp:wrapSquare wrapText="bothSides"/>
                <wp:docPr id="4" name="Rechthoek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5227320" cy="733425"/>
                        </a:xfrm>
                        <a:prstGeom prst="rect">
                          <a:avLst/>
                        </a:prstGeom>
                        <a:solidFill>
                          <a:srgbClr val="57AD68"/>
                        </a:solidFill>
                        <a:ln w="9525" cap="flat" cmpd="sng">
                          <a:solidFill>
                            <a:srgbClr val="33CC33"/>
                          </a:solidFill>
                          <a:prstDash val="solid"/>
                          <a:round/>
                          <a:headEnd type="none" w="med" len="med"/>
                          <a:tailEnd type="none" w="med" len="med"/>
                        </a:ln>
                      </wps:spPr>
                      <wps:txbx>
                        <w:txbxContent>
                          <w:p w:rsidR="007B5702" w:rsidRDefault="007B5702" w:rsidP="007B5702">
                            <w:pPr>
                              <w:tabs>
                                <w:tab w:val="left" w:pos="426"/>
                              </w:tabs>
                              <w:ind w:left="426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For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unto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us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 Child is born,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Unto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us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a Son is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given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;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And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the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government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will</w:t>
                            </w:r>
                            <w:proofErr w:type="spellEnd"/>
                          </w:p>
                          <w:p w:rsidR="007B5702" w:rsidRDefault="007B5702" w:rsidP="007B5702">
                            <w:pPr>
                              <w:tabs>
                                <w:tab w:val="left" w:pos="426"/>
                              </w:tabs>
                              <w:ind w:left="426"/>
                              <w:jc w:val="center"/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be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upon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His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shoulder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And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His name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will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be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called</w:t>
                            </w:r>
                            <w:proofErr w:type="spellEnd"/>
                          </w:p>
                          <w:p w:rsidR="007B5702" w:rsidRPr="007B5702" w:rsidRDefault="007B5702" w:rsidP="007B5702">
                            <w:pPr>
                              <w:tabs>
                                <w:tab w:val="left" w:pos="426"/>
                              </w:tabs>
                              <w:ind w:left="426"/>
                              <w:jc w:val="center"/>
                              <w:rPr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</w:pP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Wonderful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Counselor,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Mighty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God,</w:t>
                            </w:r>
                            <w:r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Everlasting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Father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 xml:space="preserve">, Prince of </w:t>
                            </w:r>
                            <w:proofErr w:type="spellStart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Peace</w:t>
                            </w:r>
                            <w:proofErr w:type="spellEnd"/>
                            <w:r w:rsidRPr="007B5702">
                              <w:rPr>
                                <w:rFonts w:ascii="Calibri" w:eastAsia="Calibri" w:hAnsi="Calibri" w:cs="Calibri"/>
                                <w:b/>
                                <w:color w:val="FFFFFF" w:themeColor="background1"/>
                                <w14:shadow w14:blurRad="38100" w14:dist="22860" w14:dir="5400000" w14:sx="100000" w14:sy="100000" w14:kx="0" w14:ky="0" w14:algn="tl">
                                  <w14:srgbClr w14:val="000000">
                                    <w14:alpha w14:val="70000"/>
                                  </w14:srgbClr>
                                </w14:shadow>
                                <w14:textOutline w14:w="10160" w14:cap="flat" w14:cmpd="sng" w14:algn="ctr">
                                  <w14:solidFill>
                                    <w14:schemeClr w14:val="bg1"/>
                                  </w14:solidFill>
                                  <w14:prstDash w14:val="solid"/>
                                  <w14:round/>
                                </w14:textOutline>
                              </w:rPr>
                              <w:t>.</w:t>
                            </w:r>
                          </w:p>
                        </w:txbxContent>
                      </wps:txbx>
                      <wps:bodyPr lIns="91425" tIns="45700" rIns="91425" bIns="45700" anchor="t" anchorCtr="0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rect w14:anchorId="56FDC1E1" id="Rechthoek 4" o:spid="_x0000_s1027" style="position:absolute;margin-left:-28.35pt;margin-top:21.15pt;width:411.6pt;height:57.75pt;z-index:-2516546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2txFAIAAEAEAAAOAAAAZHJzL2Uyb0RvYy54bWysU9tu2zAMfR+wfxD0vjixk6Y14hRFsg4D&#10;hrVYtw9gJDkWphskJXb+fpSSJem2h2HYi0yK9CF5jri4H7Qie+GDtKahk9GYEmGY5dJsG/rt6+O7&#10;W0pCBMNBWSMaehCB3i/fvln0rhal7aziwhMEMaHuXUO7GF1dFIF1QkMYWScMBlvrNUR0/bbgHnpE&#10;16oox+OboreeO2+ZCAFv18cgXWb8thUsPrVtEJGohmJvMZ8+n5t0FssF1FsPrpPs1Ab8QxcapMGi&#10;Z6g1RCA7L3+D0pJ5G2wbR8zqwratZCLPgNNMxr9M89KBE3kWJCe4M03h/8Gyz/tnTyRv6JQSAxol&#10;+iJYFzsrvpNpoqd3ocasF/fsT15AM806tF6nL05Bhkzp4UypGCJheDkry3lVIvMMY/OqmpazBFpc&#10;/nY+xA/CapKMhnqULDMJ+08hHlN/pqRiwSrJH6VS2fHbzUp5sgeUdzZ/WN/cntBfpSlD+obezbA2&#10;YYCvrFUQ0dQO5w5mm+u9+iNcA1fValVVfwJOja0hdMcGMkJKg9rbneHZ6gTw94aTeHDIrcEloKkZ&#10;LTglSuDOJCtnRpDqbzKRO2WQwiTMUYpkxWEzZB0nCS3dbCw/oLbqo8H3cjdJzJOYnelsPkZJ/HVk&#10;cx0BwzqLW4IkHc1VzDuTRjP2YRdtK7M2lzqnhvCZZnVPK5X24NrPWZfFX/4AAAD//wMAUEsDBBQA&#10;BgAIAAAAIQD1vpiC4gAAAAoBAAAPAAAAZHJzL2Rvd25yZXYueG1sTI/BTsMwEETvSPyDtUhcqtZp&#10;S5I2xKkKAqknJEpBHJ14iaPGdmS7bfh7lhMcV/M087bcjKZnZ/Shc1bAfJYAQ9s41dlWwOHteboC&#10;FqK0SvbOooBvDLCprq9KWSh3sa943seWUYkNhRSgYxwKzkOj0cgwcwNayr6cNzLS6VuuvLxQuen5&#10;IkkybmRnaUHLAR81Nsf9yQj4fDhMon56f8mXW7+bf6zXx0mthLi9Gbf3wCKO8Q+GX31Sh4qcaney&#10;KrBewDTNckIF3C2WwAjIsywFVhOZ5ivgVcn/v1D9AAAA//8DAFBLAQItABQABgAIAAAAIQC2gziS&#10;/gAAAOEBAAATAAAAAAAAAAAAAAAAAAAAAABbQ29udGVudF9UeXBlc10ueG1sUEsBAi0AFAAGAAgA&#10;AAAhADj9If/WAAAAlAEAAAsAAAAAAAAAAAAAAAAALwEAAF9yZWxzLy5yZWxzUEsBAi0AFAAGAAgA&#10;AAAhAJw/a3EUAgAAQAQAAA4AAAAAAAAAAAAAAAAALgIAAGRycy9lMm9Eb2MueG1sUEsBAi0AFAAG&#10;AAgAAAAhAPW+mILiAAAACgEAAA8AAAAAAAAAAAAAAAAAbgQAAGRycy9kb3ducmV2LnhtbFBLBQYA&#10;AAAABAAEAPMAAAB9BQAAAAA=&#10;" fillcolor="#57ad68" strokecolor="#3c3">
                <v:stroke joinstyle="round"/>
                <v:textbox inset="2.53958mm,1.2694mm,2.53958mm,1.2694mm">
                  <w:txbxContent>
                    <w:p w:rsidR="007B5702" w:rsidRDefault="007B5702" w:rsidP="007B5702">
                      <w:pPr>
                        <w:tabs>
                          <w:tab w:val="left" w:pos="426"/>
                        </w:tabs>
                        <w:ind w:left="426"/>
                        <w:jc w:val="center"/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For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unto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us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 Child is born,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Unto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us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a Son is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given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;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And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the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government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will</w:t>
                      </w:r>
                      <w:proofErr w:type="spellEnd"/>
                    </w:p>
                    <w:p w:rsidR="007B5702" w:rsidRDefault="007B5702" w:rsidP="007B5702">
                      <w:pPr>
                        <w:tabs>
                          <w:tab w:val="left" w:pos="426"/>
                        </w:tabs>
                        <w:ind w:left="426"/>
                        <w:jc w:val="center"/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be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upon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His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shoulder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And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His name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will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be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called</w:t>
                      </w:r>
                      <w:proofErr w:type="spellEnd"/>
                    </w:p>
                    <w:p w:rsidR="007B5702" w:rsidRPr="007B5702" w:rsidRDefault="007B5702" w:rsidP="007B5702">
                      <w:pPr>
                        <w:tabs>
                          <w:tab w:val="left" w:pos="426"/>
                        </w:tabs>
                        <w:ind w:left="426"/>
                        <w:jc w:val="center"/>
                        <w:rPr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</w:pP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Wonderful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Counselor,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Mighty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God,</w:t>
                      </w:r>
                      <w:r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Everlasting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Father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 xml:space="preserve">, Prince of </w:t>
                      </w:r>
                      <w:proofErr w:type="spellStart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Peace</w:t>
                      </w:r>
                      <w:proofErr w:type="spellEnd"/>
                      <w:r w:rsidRPr="007B5702">
                        <w:rPr>
                          <w:rFonts w:ascii="Calibri" w:eastAsia="Calibri" w:hAnsi="Calibri" w:cs="Calibri"/>
                          <w:b/>
                          <w:color w:val="FFFFFF" w:themeColor="background1"/>
                          <w14:shadow w14:blurRad="38100" w14:dist="22860" w14:dir="5400000" w14:sx="100000" w14:sy="100000" w14:kx="0" w14:ky="0" w14:algn="tl">
                            <w14:srgbClr w14:val="000000">
                              <w14:alpha w14:val="70000"/>
                            </w14:srgbClr>
                          </w14:shadow>
                          <w14:textOutline w14:w="10160" w14:cap="flat" w14:cmpd="sng" w14:algn="ctr">
                            <w14:solidFill>
                              <w14:schemeClr w14:val="bg1"/>
                            </w14:solidFill>
                            <w14:prstDash w14:val="solid"/>
                            <w14:round/>
                          </w14:textOutline>
                        </w:rPr>
                        <w:t>.</w:t>
                      </w:r>
                    </w:p>
                  </w:txbxContent>
                </v:textbox>
                <w10:wrap type="square"/>
              </v:rect>
            </w:pict>
          </mc:Fallback>
        </mc:AlternateContent>
      </w:r>
      <w:r w:rsidR="00013EBA" w:rsidRPr="007B5702">
        <w:rPr>
          <w:rFonts w:ascii="Calibri" w:eastAsia="Calibri" w:hAnsi="Calibri" w:cs="Calibri"/>
          <w:color w:val="auto"/>
          <w:sz w:val="26"/>
          <w:szCs w:val="26"/>
          <w:lang w:eastAsia="en-US"/>
        </w:rPr>
        <w:t>Zegen</w:t>
      </w:r>
    </w:p>
    <w:sectPr w:rsidR="00AF0153" w:rsidRPr="007B5702" w:rsidSect="007B5702">
      <w:pgSz w:w="8420" w:h="11907"/>
      <w:pgMar w:top="0" w:right="567" w:bottom="0" w:left="567" w:header="0" w:footer="708" w:gutter="0"/>
      <w:pgNumType w:start="1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56262E11"/>
    <w:multiLevelType w:val="hybridMultilevel"/>
    <w:tmpl w:val="EC14417E"/>
    <w:lvl w:ilvl="0" w:tplc="421825E8">
      <w:start w:val="1"/>
      <w:numFmt w:val="decimal"/>
      <w:lvlText w:val="%1"/>
      <w:lvlJc w:val="left"/>
      <w:pPr>
        <w:ind w:left="720" w:hanging="360"/>
      </w:pPr>
      <w:rPr>
        <w:rFonts w:ascii="Cambria" w:hAnsi="Cambria" w:hint="default"/>
        <w:b w:val="0"/>
        <w:i w:val="0"/>
        <w:sz w:val="28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753544DD"/>
    <w:multiLevelType w:val="hybridMultilevel"/>
    <w:tmpl w:val="09044D42"/>
    <w:lvl w:ilvl="0" w:tplc="86281146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7D75587C"/>
    <w:multiLevelType w:val="hybridMultilevel"/>
    <w:tmpl w:val="7972A604"/>
    <w:lvl w:ilvl="0" w:tplc="145C6DD2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7ED33C9F"/>
    <w:multiLevelType w:val="hybridMultilevel"/>
    <w:tmpl w:val="74B0F644"/>
    <w:lvl w:ilvl="0" w:tplc="EED02CFE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13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3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3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3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3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3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3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3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0"/>
  </w:num>
  <w:num w:numId="3">
    <w:abstractNumId w:val="2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82"/>
  <w:displayBackgroundShape/>
  <w:proofState w:spelling="clean"/>
  <w:defaultTabStop w:val="720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604F9"/>
    <w:rsid w:val="00013EBA"/>
    <w:rsid w:val="0007187D"/>
    <w:rsid w:val="00077368"/>
    <w:rsid w:val="000A1390"/>
    <w:rsid w:val="000A600D"/>
    <w:rsid w:val="000C147B"/>
    <w:rsid w:val="000D2294"/>
    <w:rsid w:val="000D728B"/>
    <w:rsid w:val="000F6323"/>
    <w:rsid w:val="001504A0"/>
    <w:rsid w:val="0015611C"/>
    <w:rsid w:val="00167B73"/>
    <w:rsid w:val="001B42C1"/>
    <w:rsid w:val="001D2F05"/>
    <w:rsid w:val="00204F49"/>
    <w:rsid w:val="00205819"/>
    <w:rsid w:val="0021554D"/>
    <w:rsid w:val="00225817"/>
    <w:rsid w:val="00243DDF"/>
    <w:rsid w:val="002604F9"/>
    <w:rsid w:val="002A65EC"/>
    <w:rsid w:val="002B0B47"/>
    <w:rsid w:val="002C3B2D"/>
    <w:rsid w:val="002D3218"/>
    <w:rsid w:val="002E5F3B"/>
    <w:rsid w:val="002F3BD4"/>
    <w:rsid w:val="00304815"/>
    <w:rsid w:val="00314B2A"/>
    <w:rsid w:val="003904D8"/>
    <w:rsid w:val="003D2A32"/>
    <w:rsid w:val="00414F79"/>
    <w:rsid w:val="0046118F"/>
    <w:rsid w:val="00463524"/>
    <w:rsid w:val="00463FE4"/>
    <w:rsid w:val="00491D4C"/>
    <w:rsid w:val="00492C00"/>
    <w:rsid w:val="004B7E11"/>
    <w:rsid w:val="004C4596"/>
    <w:rsid w:val="00555CB9"/>
    <w:rsid w:val="00556891"/>
    <w:rsid w:val="005A35F4"/>
    <w:rsid w:val="005C1A8E"/>
    <w:rsid w:val="0060054B"/>
    <w:rsid w:val="006138C1"/>
    <w:rsid w:val="00636886"/>
    <w:rsid w:val="006865B5"/>
    <w:rsid w:val="006B2FDD"/>
    <w:rsid w:val="006C4940"/>
    <w:rsid w:val="006F3B08"/>
    <w:rsid w:val="0072111B"/>
    <w:rsid w:val="007321BC"/>
    <w:rsid w:val="00784B13"/>
    <w:rsid w:val="007B5702"/>
    <w:rsid w:val="00812D9E"/>
    <w:rsid w:val="008642A8"/>
    <w:rsid w:val="008763CC"/>
    <w:rsid w:val="008867DF"/>
    <w:rsid w:val="008879AF"/>
    <w:rsid w:val="00893F4A"/>
    <w:rsid w:val="008E6C19"/>
    <w:rsid w:val="008F05B4"/>
    <w:rsid w:val="008F1032"/>
    <w:rsid w:val="00915A16"/>
    <w:rsid w:val="00975F4B"/>
    <w:rsid w:val="009914A9"/>
    <w:rsid w:val="00997F9C"/>
    <w:rsid w:val="009A531E"/>
    <w:rsid w:val="009D44BA"/>
    <w:rsid w:val="00A15C08"/>
    <w:rsid w:val="00A534EF"/>
    <w:rsid w:val="00A65756"/>
    <w:rsid w:val="00A867C5"/>
    <w:rsid w:val="00AA1EE4"/>
    <w:rsid w:val="00AA43EB"/>
    <w:rsid w:val="00AB0F9A"/>
    <w:rsid w:val="00AF0153"/>
    <w:rsid w:val="00AF7AE9"/>
    <w:rsid w:val="00B00DDE"/>
    <w:rsid w:val="00B04F63"/>
    <w:rsid w:val="00B257B6"/>
    <w:rsid w:val="00B27561"/>
    <w:rsid w:val="00B33B80"/>
    <w:rsid w:val="00B51ED5"/>
    <w:rsid w:val="00B64C82"/>
    <w:rsid w:val="00B716E9"/>
    <w:rsid w:val="00B76E82"/>
    <w:rsid w:val="00BB22E5"/>
    <w:rsid w:val="00BE4FE5"/>
    <w:rsid w:val="00BE58AB"/>
    <w:rsid w:val="00BE7FC1"/>
    <w:rsid w:val="00C20DA1"/>
    <w:rsid w:val="00C413AB"/>
    <w:rsid w:val="00C97242"/>
    <w:rsid w:val="00CA7DA4"/>
    <w:rsid w:val="00CD7A00"/>
    <w:rsid w:val="00CE75EC"/>
    <w:rsid w:val="00D17206"/>
    <w:rsid w:val="00D62AAB"/>
    <w:rsid w:val="00E030D1"/>
    <w:rsid w:val="00E26346"/>
    <w:rsid w:val="00E5787F"/>
    <w:rsid w:val="00E647D9"/>
    <w:rsid w:val="00E7245A"/>
    <w:rsid w:val="00E830B7"/>
    <w:rsid w:val="00E836FE"/>
    <w:rsid w:val="00EC58C1"/>
    <w:rsid w:val="00F31AC0"/>
    <w:rsid w:val="00F42E13"/>
    <w:rsid w:val="00F57607"/>
    <w:rsid w:val="00F84CAC"/>
    <w:rsid w:val="00FC0B1D"/>
    <w:rsid w:val="00FC660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4D8A19"/>
  <w15:docId w15:val="{97CA43F4-A8A2-46ED-8921-340DBF4795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color w:val="000000"/>
        <w:sz w:val="24"/>
        <w:szCs w:val="24"/>
        <w:lang w:val="nl-NL" w:eastAsia="nl-NL" w:bidi="ar-SA"/>
      </w:rPr>
    </w:rPrDefault>
    <w:pPrDefault>
      <w:pPr>
        <w:widowControl w:val="0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Standaard">
    <w:name w:val="Normal"/>
  </w:style>
  <w:style w:type="paragraph" w:styleId="Kop1">
    <w:name w:val="heading 1"/>
    <w:basedOn w:val="Standaard"/>
    <w:next w:val="Standaard"/>
    <w:pPr>
      <w:pBdr>
        <w:top w:val="single" w:sz="8" w:space="0" w:color="B2B2B2"/>
        <w:left w:val="single" w:sz="8" w:space="0" w:color="B2B2B2"/>
        <w:bottom w:val="single" w:sz="8" w:space="0" w:color="B2B2B2"/>
        <w:right w:val="single" w:sz="8" w:space="0" w:color="B2B2B2"/>
      </w:pBdr>
      <w:shd w:val="clear" w:color="auto" w:fill="EFEFEF"/>
      <w:spacing w:before="480" w:after="100" w:line="269" w:lineRule="auto"/>
      <w:outlineLvl w:val="0"/>
    </w:pPr>
    <w:rPr>
      <w:rFonts w:ascii="Cambria" w:eastAsia="Cambria" w:hAnsi="Cambria" w:cs="Cambria"/>
      <w:b/>
      <w:color w:val="585858"/>
      <w:sz w:val="22"/>
      <w:szCs w:val="22"/>
    </w:rPr>
  </w:style>
  <w:style w:type="paragraph" w:styleId="Kop2">
    <w:name w:val="heading 2"/>
    <w:basedOn w:val="Standaard"/>
    <w:next w:val="Standaard"/>
    <w:pPr>
      <w:pBdr>
        <w:top w:val="single" w:sz="4" w:space="0" w:color="B2B2B2"/>
        <w:left w:val="single" w:sz="48" w:space="2" w:color="B2B2B2"/>
        <w:bottom w:val="single" w:sz="4" w:space="0" w:color="B2B2B2"/>
        <w:right w:val="single" w:sz="4" w:space="4" w:color="B2B2B2"/>
      </w:pBdr>
      <w:spacing w:before="200" w:after="100" w:line="269" w:lineRule="auto"/>
      <w:ind w:left="144"/>
      <w:outlineLvl w:val="1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3">
    <w:name w:val="heading 3"/>
    <w:basedOn w:val="Standaard"/>
    <w:next w:val="Standaard"/>
    <w:pPr>
      <w:pBdr>
        <w:left w:val="single" w:sz="48" w:space="2" w:color="B2B2B2"/>
        <w:bottom w:val="single" w:sz="4" w:space="0" w:color="B2B2B2"/>
      </w:pBdr>
      <w:spacing w:before="200" w:after="100"/>
      <w:ind w:left="144"/>
      <w:outlineLvl w:val="2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4">
    <w:name w:val="heading 4"/>
    <w:basedOn w:val="Standaard"/>
    <w:next w:val="Standaard"/>
    <w:pPr>
      <w:pBdr>
        <w:left w:val="single" w:sz="4" w:space="2" w:color="B2B2B2"/>
        <w:bottom w:val="single" w:sz="4" w:space="2" w:color="B2B2B2"/>
      </w:pBdr>
      <w:spacing w:before="200" w:after="100"/>
      <w:ind w:left="86"/>
      <w:outlineLvl w:val="3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5">
    <w:name w:val="heading 5"/>
    <w:basedOn w:val="Standaard"/>
    <w:next w:val="Standaard"/>
    <w:pPr>
      <w:pBdr>
        <w:left w:val="dotted" w:sz="4" w:space="2" w:color="B2B2B2"/>
        <w:bottom w:val="dotted" w:sz="4" w:space="2" w:color="B2B2B2"/>
      </w:pBdr>
      <w:spacing w:before="200" w:after="100"/>
      <w:ind w:left="86"/>
      <w:outlineLvl w:val="4"/>
    </w:pPr>
    <w:rPr>
      <w:rFonts w:ascii="Cambria" w:eastAsia="Cambria" w:hAnsi="Cambria" w:cs="Cambria"/>
      <w:b/>
      <w:color w:val="858585"/>
      <w:sz w:val="22"/>
      <w:szCs w:val="22"/>
    </w:rPr>
  </w:style>
  <w:style w:type="paragraph" w:styleId="Kop6">
    <w:name w:val="heading 6"/>
    <w:basedOn w:val="Standaard"/>
    <w:next w:val="Standaard"/>
    <w:pPr>
      <w:pBdr>
        <w:bottom w:val="single" w:sz="4" w:space="2" w:color="E0E0E0"/>
      </w:pBdr>
      <w:spacing w:before="200" w:after="100"/>
      <w:outlineLvl w:val="5"/>
    </w:pPr>
    <w:rPr>
      <w:rFonts w:ascii="Cambria" w:eastAsia="Cambria" w:hAnsi="Cambria" w:cs="Cambria"/>
      <w:color w:val="858585"/>
      <w:sz w:val="22"/>
      <w:szCs w:val="22"/>
    </w:rPr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el">
    <w:name w:val="Title"/>
    <w:basedOn w:val="Standaard"/>
    <w:next w:val="Standaard"/>
    <w:pPr>
      <w:pBdr>
        <w:top w:val="single" w:sz="48" w:space="0" w:color="B2B2B2"/>
        <w:bottom w:val="single" w:sz="48" w:space="0" w:color="B2B2B2"/>
      </w:pBdr>
      <w:shd w:val="clear" w:color="auto" w:fill="B2B2B2"/>
      <w:jc w:val="center"/>
    </w:pPr>
    <w:rPr>
      <w:rFonts w:ascii="Cambria" w:eastAsia="Cambria" w:hAnsi="Cambria" w:cs="Cambria"/>
      <w:color w:val="FFFFFF"/>
      <w:sz w:val="48"/>
      <w:szCs w:val="48"/>
    </w:rPr>
  </w:style>
  <w:style w:type="paragraph" w:styleId="Ondertitel">
    <w:name w:val="Subtitle"/>
    <w:basedOn w:val="Standaard"/>
    <w:next w:val="Standaard"/>
    <w:pPr>
      <w:pBdr>
        <w:bottom w:val="dotted" w:sz="8" w:space="10" w:color="B2B2B2"/>
      </w:pBdr>
      <w:spacing w:before="200" w:after="900"/>
      <w:jc w:val="center"/>
    </w:pPr>
    <w:rPr>
      <w:rFonts w:ascii="Cambria" w:eastAsia="Cambria" w:hAnsi="Cambria" w:cs="Cambria"/>
      <w:color w:val="585858"/>
    </w:rPr>
  </w:style>
  <w:style w:type="table" w:customStyle="1" w:styleId="a">
    <w:basedOn w:val="TableNormal"/>
    <w:pPr>
      <w:contextualSpacing/>
    </w:pPr>
    <w:tblPr>
      <w:tblStyleRowBandSize w:val="1"/>
      <w:tblStyleColBandSize w:val="1"/>
      <w:tblCellMar>
        <w:left w:w="115" w:type="dxa"/>
        <w:right w:w="115" w:type="dxa"/>
      </w:tblCellMar>
    </w:tblPr>
  </w:style>
  <w:style w:type="paragraph" w:styleId="Normaalweb">
    <w:name w:val="Normal (Web)"/>
    <w:basedOn w:val="Standaard"/>
    <w:uiPriority w:val="99"/>
    <w:semiHidden/>
    <w:unhideWhenUsed/>
    <w:rsid w:val="002F3BD4"/>
    <w:pPr>
      <w:widowControl/>
      <w:spacing w:before="100" w:beforeAutospacing="1" w:after="100" w:afterAutospacing="1"/>
    </w:pPr>
    <w:rPr>
      <w:color w:val="auto"/>
    </w:rPr>
  </w:style>
  <w:style w:type="paragraph" w:styleId="Geenafstand">
    <w:name w:val="No Spacing"/>
    <w:uiPriority w:val="1"/>
    <w:qFormat/>
    <w:rsid w:val="002F3BD4"/>
    <w:pPr>
      <w:widowControl/>
    </w:pPr>
    <w:rPr>
      <w:rFonts w:ascii="Calibri" w:eastAsia="Calibri" w:hAnsi="Calibri"/>
      <w:color w:val="auto"/>
      <w:sz w:val="22"/>
      <w:szCs w:val="22"/>
      <w:lang w:eastAsia="en-US"/>
    </w:rPr>
  </w:style>
  <w:style w:type="paragraph" w:styleId="Lijstalinea">
    <w:name w:val="List Paragraph"/>
    <w:basedOn w:val="Standaard"/>
    <w:uiPriority w:val="34"/>
    <w:qFormat/>
    <w:rsid w:val="00B64C82"/>
    <w:pPr>
      <w:ind w:left="720"/>
      <w:contextualSpacing/>
    </w:pPr>
  </w:style>
  <w:style w:type="character" w:styleId="Hyperlink">
    <w:name w:val="Hyperlink"/>
    <w:basedOn w:val="Standaardalinea-lettertype"/>
    <w:uiPriority w:val="99"/>
    <w:unhideWhenUsed/>
    <w:rsid w:val="00013EBA"/>
    <w:rPr>
      <w:color w:val="0000FF" w:themeColor="hyperlink"/>
      <w:u w:val="single"/>
    </w:rPr>
  </w:style>
  <w:style w:type="character" w:styleId="Onopgelostemelding">
    <w:name w:val="Unresolved Mention"/>
    <w:basedOn w:val="Standaardalinea-lettertype"/>
    <w:uiPriority w:val="99"/>
    <w:semiHidden/>
    <w:unhideWhenUsed/>
    <w:rsid w:val="00013EBA"/>
    <w:rPr>
      <w:color w:val="605E5C"/>
      <w:shd w:val="clear" w:color="auto" w:fill="E1DFDD"/>
    </w:rPr>
  </w:style>
  <w:style w:type="character" w:styleId="GevolgdeHyperlink">
    <w:name w:val="FollowedHyperlink"/>
    <w:basedOn w:val="Standaardalinea-lettertype"/>
    <w:uiPriority w:val="99"/>
    <w:semiHidden/>
    <w:unhideWhenUsed/>
    <w:rsid w:val="00013EBA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764508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4220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60303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s://www.youtube.com/watch?v=-61gjgy9GiE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toor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125</TotalTime>
  <Pages>1</Pages>
  <Words>124</Words>
  <Characters>688</Characters>
  <Application>Microsoft Office Word</Application>
  <DocSecurity>0</DocSecurity>
  <Lines>5</Lines>
  <Paragraphs>1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Wubbien</dc:creator>
  <cp:lastModifiedBy>Erik Noort</cp:lastModifiedBy>
  <cp:revision>16</cp:revision>
  <dcterms:created xsi:type="dcterms:W3CDTF">2018-08-28T08:28:00Z</dcterms:created>
  <dcterms:modified xsi:type="dcterms:W3CDTF">2018-12-13T13:36:00Z</dcterms:modified>
</cp:coreProperties>
</file>