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76BB0FE9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747EF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5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747EF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8E6DB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6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675BB12E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5664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76BB0FE9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747EF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5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747EF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8E6DB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6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675BB12E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5664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56642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5011850" w14:textId="17E65BD8" w:rsidR="00465144" w:rsidRPr="00F44583" w:rsidRDefault="00F44583" w:rsidP="00356337">
      <w:pPr>
        <w:spacing w:line="216" w:lineRule="auto"/>
        <w:rPr>
          <w:rFonts w:ascii="Calibri" w:eastAsia="Calibri" w:hAnsi="Calibri" w:cs="Calibri"/>
          <w:b/>
          <w:bCs/>
          <w:i/>
          <w:color w:val="57AD68"/>
          <w:sz w:val="28"/>
          <w:szCs w:val="28"/>
        </w:rPr>
      </w:pP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Goddank, ik geloof!</w:t>
      </w:r>
    </w:p>
    <w:p w14:paraId="67367DA9" w14:textId="77777777" w:rsidR="00F44583" w:rsidRPr="00F44583" w:rsidRDefault="00F44583" w:rsidP="00256642">
      <w:pPr>
        <w:rPr>
          <w:rFonts w:ascii="Calibri" w:eastAsia="Calibri" w:hAnsi="Calibri" w:cs="Calibri"/>
          <w:b/>
          <w:i/>
          <w:color w:val="57AD68"/>
          <w:sz w:val="12"/>
          <w:szCs w:val="12"/>
        </w:rPr>
      </w:pPr>
    </w:p>
    <w:p w14:paraId="16ABB108" w14:textId="7B5E2ECE" w:rsidR="00256642" w:rsidRDefault="00FC0B1D" w:rsidP="00256642">
      <w:pPr>
        <w:rPr>
          <w:rFonts w:ascii="Calibri" w:eastAsia="Calibri" w:hAnsi="Calibri"/>
          <w:color w:val="auto"/>
          <w:lang w:eastAsia="en-US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256642" w:rsidRPr="00256642">
        <w:rPr>
          <w:rFonts w:ascii="Calibri" w:eastAsia="Calibri" w:hAnsi="Calibri"/>
          <w:color w:val="auto"/>
          <w:lang w:eastAsia="en-US"/>
        </w:rPr>
        <w:t xml:space="preserve"> </w:t>
      </w:r>
    </w:p>
    <w:p w14:paraId="59FF3D3C" w14:textId="626DE6CA" w:rsidR="00256642" w:rsidRPr="00256642" w:rsidRDefault="00256642" w:rsidP="00F44583">
      <w:pPr>
        <w:tabs>
          <w:tab w:val="left" w:pos="1985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Welkom en Mededelingen</w:t>
      </w:r>
    </w:p>
    <w:p w14:paraId="60648E6B" w14:textId="473B7080" w:rsidR="00256642" w:rsidRDefault="00256642" w:rsidP="00BB13AC">
      <w:pPr>
        <w:tabs>
          <w:tab w:val="left" w:pos="1134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Votum en </w:t>
      </w:r>
      <w:r w:rsidR="008228E4">
        <w:rPr>
          <w:rFonts w:ascii="Calibri" w:eastAsia="Calibri" w:hAnsi="Calibri"/>
          <w:color w:val="auto"/>
          <w:sz w:val="28"/>
          <w:szCs w:val="28"/>
          <w:lang w:eastAsia="en-US"/>
        </w:rPr>
        <w:t>V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redegroet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</w:r>
      <w:r w:rsidRPr="00256642">
        <w:rPr>
          <w:rFonts w:ascii="Calibri" w:eastAsia="Calibri" w:hAnsi="Calibri"/>
          <w:color w:val="222222"/>
          <w:kern w:val="36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222222"/>
          <w:kern w:val="36"/>
          <w:sz w:val="28"/>
          <w:szCs w:val="28"/>
          <w:lang w:eastAsia="en-US"/>
        </w:rPr>
        <w:tab/>
      </w:r>
      <w:proofErr w:type="spellStart"/>
      <w:r w:rsidRPr="00256642">
        <w:rPr>
          <w:rFonts w:ascii="Calibri" w:eastAsia="Calibri" w:hAnsi="Calibri"/>
          <w:b/>
          <w:bCs/>
          <w:color w:val="222222"/>
          <w:kern w:val="36"/>
          <w:sz w:val="28"/>
          <w:szCs w:val="28"/>
          <w:lang w:eastAsia="en-US"/>
        </w:rPr>
        <w:t>oGK</w:t>
      </w:r>
      <w:proofErr w:type="spellEnd"/>
      <w:r w:rsidRPr="00256642">
        <w:rPr>
          <w:rFonts w:ascii="Calibri" w:eastAsia="Calibri" w:hAnsi="Calibri"/>
          <w:b/>
          <w:bCs/>
          <w:color w:val="222222"/>
          <w:kern w:val="36"/>
          <w:sz w:val="28"/>
          <w:szCs w:val="28"/>
          <w:lang w:eastAsia="en-US"/>
        </w:rPr>
        <w:t xml:space="preserve"> Gezang 167: 1 en 3</w:t>
      </w:r>
      <w:r w:rsidRPr="00256642">
        <w:rPr>
          <w:rFonts w:ascii="Calibri" w:eastAsia="Calibri" w:hAnsi="Calibri"/>
          <w:color w:val="222222"/>
          <w:kern w:val="36"/>
          <w:sz w:val="28"/>
          <w:szCs w:val="28"/>
          <w:lang w:eastAsia="en-US"/>
        </w:rPr>
        <w:t xml:space="preserve"> </w:t>
      </w:r>
      <w:r w:rsidRPr="00256642">
        <w:rPr>
          <w:rFonts w:ascii="Calibri" w:eastAsia="Calibri" w:hAnsi="Calibri"/>
          <w:color w:val="222222"/>
          <w:kern w:val="36"/>
          <w:sz w:val="22"/>
          <w:szCs w:val="22"/>
          <w:lang w:eastAsia="en-US"/>
        </w:rPr>
        <w:t>– Samen in de naam van Jezus</w:t>
      </w:r>
      <w:r w:rsidRPr="00256642">
        <w:rPr>
          <w:rFonts w:ascii="Calibri" w:eastAsia="Calibri" w:hAnsi="Calibri"/>
          <w:color w:val="222222"/>
          <w:kern w:val="36"/>
          <w:sz w:val="22"/>
          <w:szCs w:val="22"/>
          <w:lang w:eastAsia="en-US"/>
        </w:rPr>
        <w:br/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Gebed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Lez</w:t>
      </w:r>
      <w:r w:rsidR="00BB13AC">
        <w:rPr>
          <w:rFonts w:ascii="Calibri" w:eastAsia="Calibri" w:hAnsi="Calibri"/>
          <w:color w:val="auto"/>
          <w:sz w:val="28"/>
          <w:szCs w:val="28"/>
          <w:lang w:eastAsia="en-US"/>
        </w:rPr>
        <w:t>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256642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Het Boek Psalm 91: 1 en 2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hyperlink r:id="rId5" w:history="1">
        <w:r w:rsidRPr="00256642">
          <w:rPr>
            <w:rStyle w:val="Hyperlink"/>
            <w:rFonts w:ascii="Calibri" w:eastAsia="Calibri" w:hAnsi="Calibri"/>
            <w:b/>
            <w:bCs/>
            <w:color w:val="57AD68"/>
            <w:sz w:val="28"/>
            <w:szCs w:val="28"/>
            <w:lang w:eastAsia="en-US"/>
          </w:rPr>
          <w:t>The Psalm Project Psalm 91</w:t>
        </w:r>
      </w:hyperlink>
    </w:p>
    <w:p w14:paraId="0779E9F7" w14:textId="19512BB1" w:rsidR="00256642" w:rsidRPr="00256642" w:rsidRDefault="00256642" w:rsidP="00BB13AC">
      <w:pPr>
        <w:tabs>
          <w:tab w:val="left" w:pos="1134"/>
        </w:tabs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Lez</w:t>
      </w:r>
      <w:r w:rsidR="00BB13AC">
        <w:rPr>
          <w:rFonts w:ascii="Calibri" w:eastAsia="Calibri" w:hAnsi="Calibri"/>
          <w:color w:val="auto"/>
          <w:sz w:val="28"/>
          <w:szCs w:val="28"/>
          <w:lang w:eastAsia="en-US"/>
        </w:rPr>
        <w:t>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NBV Efeziërs 2</w:t>
      </w: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br/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hyperlink r:id="rId6" w:history="1">
        <w:r w:rsidRPr="00F44583">
          <w:rPr>
            <w:rStyle w:val="Hyperlink"/>
            <w:rFonts w:ascii="Calibri" w:eastAsia="Calibri" w:hAnsi="Calibri"/>
            <w:b/>
            <w:bCs/>
            <w:color w:val="57AD68"/>
            <w:sz w:val="28"/>
            <w:szCs w:val="28"/>
            <w:lang w:eastAsia="en-US"/>
          </w:rPr>
          <w:t>Opwekking 785</w:t>
        </w:r>
      </w:hyperlink>
      <w:r w:rsidRPr="00F44583">
        <w:rPr>
          <w:rFonts w:ascii="Calibri" w:eastAsia="Calibri" w:hAnsi="Calibri"/>
          <w:color w:val="57AD68"/>
          <w:sz w:val="28"/>
          <w:szCs w:val="28"/>
          <w:lang w:eastAsia="en-US"/>
        </w:rPr>
        <w:t xml:space="preserve"> </w:t>
      </w:r>
      <w:r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>–</w:t>
      </w:r>
      <w:r w:rsidR="00F44583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proofErr w:type="spellStart"/>
      <w:r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>Cornerstone</w:t>
      </w:r>
      <w:proofErr w:type="spellEnd"/>
      <w:r w:rsidR="008228E4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8228E4" w:rsidRPr="00C45916">
        <w:rPr>
          <w:rFonts w:ascii="Calibri" w:eastAsia="Calibri" w:hAnsi="Calibri"/>
          <w:i/>
          <w:iCs/>
          <w:color w:val="auto"/>
          <w:sz w:val="22"/>
          <w:szCs w:val="22"/>
          <w:lang w:eastAsia="en-US"/>
        </w:rPr>
        <w:t>(Engelse versie)</w:t>
      </w:r>
    </w:p>
    <w:p w14:paraId="64C11080" w14:textId="1ACF4B19" w:rsidR="00F44583" w:rsidRDefault="00256642" w:rsidP="00BB13AC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Tekst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Efeziërs 2: 8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</w:p>
    <w:p w14:paraId="1216AFBB" w14:textId="77777777" w:rsidR="00F44583" w:rsidRDefault="00256642" w:rsidP="00BB13AC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Preek</w:t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</w:p>
    <w:p w14:paraId="2CC76352" w14:textId="3A84FEB6" w:rsidR="00BB13AC" w:rsidRDefault="00256642" w:rsidP="00BB13AC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14"/>
          <w:szCs w:val="14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proofErr w:type="spellStart"/>
      <w:r w:rsidR="00F44583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</w:t>
      </w: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GK</w:t>
      </w:r>
      <w:proofErr w:type="spellEnd"/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Gezang 162: 1 en 3</w:t>
      </w:r>
    </w:p>
    <w:p w14:paraId="26DCE4FE" w14:textId="7A6A0283" w:rsidR="00BB13AC" w:rsidRPr="00BB13AC" w:rsidRDefault="00BB13AC" w:rsidP="00BB13AC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52"/>
          <w:szCs w:val="52"/>
          <w:lang w:eastAsia="en-US"/>
        </w:rPr>
      </w:pPr>
      <w:r w:rsidRPr="00BB13AC">
        <w:rPr>
          <w:rFonts w:ascii="Calibri" w:eastAsia="Calibri" w:hAnsi="Calibri"/>
          <w:color w:val="auto"/>
          <w:sz w:val="28"/>
          <w:szCs w:val="28"/>
          <w:lang w:eastAsia="en-US"/>
        </w:rPr>
        <w:t>Openbare geloofsgetuigenis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>:</w:t>
      </w:r>
    </w:p>
    <w:p w14:paraId="69ECD4EE" w14:textId="5A05D7BA" w:rsidR="00F44583" w:rsidRDefault="00BB13AC" w:rsidP="00BB13AC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Persoonlijk getuigenis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256642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Opwekking 807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="00256642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>– God van Licht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Belijdenisvragen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 xml:space="preserve">Antwoord 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Geknield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Staande Zingen</w:t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F44583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GK </w:t>
      </w:r>
      <w:r w:rsidR="00256642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Psalm 134: 3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="00256642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- Uit Sion </w:t>
      </w:r>
      <w:proofErr w:type="spellStart"/>
      <w:r w:rsidR="00256642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>dale</w:t>
      </w:r>
      <w:proofErr w:type="spellEnd"/>
      <w:r w:rsidR="00256642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op u neer</w:t>
      </w:r>
      <w:r w:rsidR="00256642" w:rsidRPr="00F44583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Zegenbede</w:t>
      </w:r>
      <w:r w:rsidR="00F44583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256642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Efeziërs 3: 14; 16- 17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Dankgebed</w:t>
      </w:r>
    </w:p>
    <w:p w14:paraId="51EE7250" w14:textId="3947DA23" w:rsidR="00F44583" w:rsidRDefault="00256642" w:rsidP="008228E4">
      <w:pPr>
        <w:tabs>
          <w:tab w:val="left" w:pos="284"/>
          <w:tab w:val="left" w:pos="1134"/>
        </w:tabs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Collecte </w:t>
      </w:r>
      <w:r w:rsidR="008228E4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="008228E4" w:rsidRPr="008228E4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Kerk en Diaconie</w:t>
      </w:r>
    </w:p>
    <w:p w14:paraId="5087C070" w14:textId="4D2B9442" w:rsidR="00F44583" w:rsidRDefault="00F44583" w:rsidP="00F44583">
      <w:pPr>
        <w:tabs>
          <w:tab w:val="left" w:pos="1985"/>
        </w:tabs>
        <w:spacing w:line="216" w:lineRule="auto"/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M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et z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>’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n allen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uitspreken: </w:t>
      </w:r>
      <w:r w:rsidR="00256642"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Apostolische Geloofsbelijdenis</w:t>
      </w:r>
      <w:r w:rsidR="00256642"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</w:p>
    <w:p w14:paraId="2CBA7C66" w14:textId="2DF75D2E" w:rsidR="00356337" w:rsidRPr="00256642" w:rsidRDefault="00256642" w:rsidP="00BB13AC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 w:rsidR="00BB13AC"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F4458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Opwekking 770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F44583">
        <w:rPr>
          <w:rFonts w:ascii="Calibri" w:eastAsia="Calibri" w:hAnsi="Calibri"/>
          <w:color w:val="auto"/>
          <w:lang w:eastAsia="en-US"/>
        </w:rPr>
        <w:t xml:space="preserve">- Ik zal er zijn </w:t>
      </w:r>
      <w:r w:rsidRPr="00256642">
        <w:rPr>
          <w:rFonts w:ascii="Calibri" w:eastAsia="Calibri" w:hAnsi="Calibri"/>
          <w:color w:val="auto"/>
          <w:sz w:val="28"/>
          <w:szCs w:val="28"/>
          <w:lang w:eastAsia="en-US"/>
        </w:rPr>
        <w:br/>
        <w:t>Zegen</w:t>
      </w:r>
    </w:p>
    <w:sectPr w:rsidR="00356337" w:rsidRPr="00256642" w:rsidSect="00F44583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56642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47EF7"/>
    <w:rsid w:val="00784B13"/>
    <w:rsid w:val="0079144C"/>
    <w:rsid w:val="008228E4"/>
    <w:rsid w:val="00853669"/>
    <w:rsid w:val="008642A8"/>
    <w:rsid w:val="008763CC"/>
    <w:rsid w:val="008867DF"/>
    <w:rsid w:val="008879AF"/>
    <w:rsid w:val="00893F4A"/>
    <w:rsid w:val="008A1AAC"/>
    <w:rsid w:val="008E6C19"/>
    <w:rsid w:val="008E6DBB"/>
    <w:rsid w:val="008F05B4"/>
    <w:rsid w:val="008F1032"/>
    <w:rsid w:val="00915A16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13AC"/>
    <w:rsid w:val="00BB22E5"/>
    <w:rsid w:val="00BE58AB"/>
    <w:rsid w:val="00C20DA1"/>
    <w:rsid w:val="00C413AB"/>
    <w:rsid w:val="00C45916"/>
    <w:rsid w:val="00C97242"/>
    <w:rsid w:val="00CD7A00"/>
    <w:rsid w:val="00CE75EC"/>
    <w:rsid w:val="00D17206"/>
    <w:rsid w:val="00D62AAB"/>
    <w:rsid w:val="00DA3C9D"/>
    <w:rsid w:val="00E030D1"/>
    <w:rsid w:val="00E159FA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4458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66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664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p95dorGIyg" TargetMode="External"/><Relationship Id="rId5" Type="http://schemas.openxmlformats.org/officeDocument/2006/relationships/hyperlink" Target="https://www.youtube.com/watch?v=53lnl8oUp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37</cp:revision>
  <dcterms:created xsi:type="dcterms:W3CDTF">2018-08-28T08:28:00Z</dcterms:created>
  <dcterms:modified xsi:type="dcterms:W3CDTF">2021-09-04T13:13:00Z</dcterms:modified>
</cp:coreProperties>
</file>