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ADEA966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97ED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11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B0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403CDB2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2656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2656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A.A.M. Wilschut</w:t>
                            </w:r>
                            <w:r w:rsidR="00016B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- Berkel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3ADEA966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97ED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11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B05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403CDB2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2656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26561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A.A.M. Wilschut</w:t>
                      </w:r>
                      <w:r w:rsidR="00016BD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- Berkel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B496DA9" w14:textId="50E44DA0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36"/>
          <w:szCs w:val="36"/>
        </w:rPr>
      </w:pPr>
      <w:r w:rsidRPr="0026561E">
        <w:rPr>
          <w:rFonts w:ascii="Calibri" w:eastAsia="Calibri" w:hAnsi="Calibri" w:cs="Calibri"/>
          <w:b/>
          <w:i/>
          <w:color w:val="57AD68"/>
          <w:sz w:val="36"/>
          <w:szCs w:val="36"/>
        </w:rPr>
        <w:t>Thema</w:t>
      </w:r>
    </w:p>
    <w:p w14:paraId="6182D461" w14:textId="2F284EE2" w:rsidR="0026561E" w:rsidRPr="00016BDE" w:rsidRDefault="0026561E" w:rsidP="00016BDE">
      <w:pPr>
        <w:rPr>
          <w:rFonts w:ascii="Calibri" w:eastAsia="Calibri" w:hAnsi="Calibri" w:cs="Calibri"/>
          <w:b/>
          <w:iCs/>
          <w:color w:val="000000" w:themeColor="text1"/>
        </w:rPr>
      </w:pPr>
      <w:r w:rsidRPr="00016BDE">
        <w:rPr>
          <w:rFonts w:ascii="Calibri" w:eastAsia="Calibri" w:hAnsi="Calibri" w:cs="Calibri"/>
          <w:b/>
          <w:iCs/>
          <w:color w:val="000000" w:themeColor="text1"/>
        </w:rPr>
        <w:t>I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s God wel te begrijpen</w:t>
      </w:r>
    </w:p>
    <w:p w14:paraId="3866F969" w14:textId="3509F1C0" w:rsidR="0026561E" w:rsidRDefault="0026561E" w:rsidP="00016BDE"/>
    <w:p w14:paraId="705B3CC0" w14:textId="4EFBCC55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36"/>
          <w:szCs w:val="36"/>
        </w:rPr>
      </w:pPr>
      <w:r w:rsidRPr="0026561E">
        <w:rPr>
          <w:rFonts w:ascii="Calibri" w:eastAsia="Calibri" w:hAnsi="Calibri" w:cs="Calibri"/>
          <w:b/>
          <w:i/>
          <w:color w:val="57AD68"/>
          <w:sz w:val="36"/>
          <w:szCs w:val="36"/>
        </w:rPr>
        <w:t>Liturgie</w:t>
      </w:r>
    </w:p>
    <w:p w14:paraId="4DC05CD9" w14:textId="4A806903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>ER KOMEN</w:t>
      </w:r>
    </w:p>
    <w:p w14:paraId="67B6CC18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Mededelingen kerkenraad</w:t>
      </w:r>
    </w:p>
    <w:p w14:paraId="6AC097B2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Welkom door de voorganger</w:t>
      </w:r>
    </w:p>
    <w:p w14:paraId="798885D7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Stiltemoment</w:t>
      </w:r>
    </w:p>
    <w:p w14:paraId="058384D1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Votum, groet, gezamenlijk gesproken Amen</w:t>
      </w:r>
    </w:p>
    <w:p w14:paraId="218AF535" w14:textId="33AC4B3C" w:rsidR="0026561E" w:rsidRPr="00095088" w:rsidRDefault="0026561E" w:rsidP="00016BDE">
      <w:pPr>
        <w:rPr>
          <w:rFonts w:ascii="Calibri" w:eastAsia="Calibri" w:hAnsi="Calibri" w:cs="Calibri"/>
          <w:b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Zingen</w:t>
      </w:r>
      <w:r w:rsidR="00095088">
        <w:rPr>
          <w:rFonts w:ascii="Calibri" w:eastAsia="Calibri" w:hAnsi="Calibri" w:cs="Calibri"/>
          <w:bCs/>
          <w:iCs/>
          <w:color w:val="000000" w:themeColor="text1"/>
        </w:rPr>
        <w:tab/>
      </w:r>
      <w:r w:rsidR="00095088">
        <w:rPr>
          <w:rFonts w:ascii="Calibri" w:eastAsia="Calibri" w:hAnsi="Calibri" w:cs="Calibri"/>
          <w:bCs/>
          <w:iCs/>
          <w:color w:val="000000" w:themeColor="text1"/>
        </w:rPr>
        <w:tab/>
      </w:r>
      <w:proofErr w:type="spellStart"/>
      <w:r w:rsidRPr="00095088">
        <w:rPr>
          <w:rFonts w:ascii="Calibri" w:eastAsia="Calibri" w:hAnsi="Calibri" w:cs="Calibri"/>
          <w:b/>
          <w:iCs/>
          <w:color w:val="000000" w:themeColor="text1"/>
        </w:rPr>
        <w:t>PvN</w:t>
      </w:r>
      <w:proofErr w:type="spellEnd"/>
      <w:r w:rsidRPr="00095088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95088">
        <w:rPr>
          <w:rFonts w:ascii="Calibri" w:eastAsia="Calibri" w:hAnsi="Calibri" w:cs="Calibri"/>
          <w:b/>
          <w:iCs/>
          <w:color w:val="000000" w:themeColor="text1"/>
        </w:rPr>
        <w:t xml:space="preserve">121 </w:t>
      </w:r>
    </w:p>
    <w:p w14:paraId="6AEDBD54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 xml:space="preserve">Gebed om de opening van onze harten </w:t>
      </w:r>
    </w:p>
    <w:p w14:paraId="3D853FDE" w14:textId="77777777" w:rsidR="0026561E" w:rsidRPr="00016BDE" w:rsidRDefault="0026561E" w:rsidP="00016BDE">
      <w:pPr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3BF00755" w14:textId="77777777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ER ZIJN </w:t>
      </w:r>
    </w:p>
    <w:p w14:paraId="02562000" w14:textId="16982254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>Viering heilig a</w:t>
      </w: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>vondmaal</w:t>
      </w:r>
    </w:p>
    <w:p w14:paraId="3D16447E" w14:textId="46DAB38B" w:rsidR="0026561E" w:rsidRPr="00016BDE" w:rsidRDefault="0026561E" w:rsidP="00016BDE">
      <w:pPr>
        <w:ind w:left="720" w:hanging="294"/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Formulier: lied op melodie van Wij kiezen voor de vrijheid</w:t>
      </w:r>
    </w:p>
    <w:p w14:paraId="1A4E5ADD" w14:textId="77777777" w:rsidR="0026561E" w:rsidRPr="00016BDE" w:rsidRDefault="0026561E" w:rsidP="00016BDE">
      <w:pPr>
        <w:ind w:firstLine="426"/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Opwekking, breken en schenken, stiltemoment</w:t>
      </w:r>
    </w:p>
    <w:p w14:paraId="4B008688" w14:textId="77777777" w:rsidR="0026561E" w:rsidRPr="00016BDE" w:rsidRDefault="0026561E" w:rsidP="00016BDE">
      <w:pPr>
        <w:ind w:firstLine="426"/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Viering in stilte</w:t>
      </w:r>
    </w:p>
    <w:p w14:paraId="6E35FCB9" w14:textId="77777777" w:rsidR="0026561E" w:rsidRPr="00016BDE" w:rsidRDefault="0026561E" w:rsidP="00016BDE">
      <w:pPr>
        <w:ind w:firstLine="426"/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Dankwoord</w:t>
      </w:r>
    </w:p>
    <w:p w14:paraId="282D45F0" w14:textId="6713A1C9" w:rsidR="0026561E" w:rsidRPr="00016BDE" w:rsidRDefault="0026561E" w:rsidP="00016BDE">
      <w:pPr>
        <w:ind w:firstLine="426"/>
        <w:rPr>
          <w:rFonts w:ascii="Calibri" w:eastAsia="Calibri" w:hAnsi="Calibri" w:cs="Calibri"/>
          <w:b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Zingen</w:t>
      </w:r>
      <w:r w:rsidR="00095088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DNP 103: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3,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4</w:t>
      </w:r>
    </w:p>
    <w:p w14:paraId="6BE0BE0F" w14:textId="77777777" w:rsidR="0026561E" w:rsidRPr="00016BDE" w:rsidRDefault="0026561E" w:rsidP="00016BDE">
      <w:pPr>
        <w:ind w:hanging="294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27E8364B" w14:textId="77777777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>Woord</w:t>
      </w:r>
    </w:p>
    <w:p w14:paraId="7E7B79FC" w14:textId="3374F612" w:rsidR="0026561E" w:rsidRPr="00016BDE" w:rsidRDefault="0026561E" w:rsidP="00016BDE">
      <w:pPr>
        <w:rPr>
          <w:rFonts w:ascii="Calibri" w:eastAsia="Calibri" w:hAnsi="Calibri" w:cs="Calibri"/>
          <w:b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Lezen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NBV ’21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Job 4: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1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–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11</w:t>
      </w:r>
    </w:p>
    <w:p w14:paraId="1277A401" w14:textId="07803B69" w:rsidR="0026561E" w:rsidRPr="00016BDE" w:rsidRDefault="00016BDE" w:rsidP="00016BDE">
      <w:pPr>
        <w:rPr>
          <w:rFonts w:ascii="Calibri" w:eastAsia="Calibri" w:hAnsi="Calibri" w:cs="Calibri"/>
          <w:b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Lezen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>NBV ’21</w:t>
      </w:r>
      <w:r w:rsidR="0026561E" w:rsidRPr="00016BDE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>Job 6: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>1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>-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="0026561E" w:rsidRPr="00016BDE">
        <w:rPr>
          <w:rFonts w:ascii="Calibri" w:eastAsia="Calibri" w:hAnsi="Calibri" w:cs="Calibri"/>
          <w:b/>
          <w:iCs/>
          <w:color w:val="000000" w:themeColor="text1"/>
        </w:rPr>
        <w:t>13</w:t>
      </w:r>
    </w:p>
    <w:p w14:paraId="12DB7C27" w14:textId="22FF7CC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Zingen</w:t>
      </w:r>
      <w:r w:rsidR="00095088">
        <w:rPr>
          <w:rFonts w:ascii="Calibri" w:eastAsia="Calibri" w:hAnsi="Calibri" w:cs="Calibri"/>
          <w:bCs/>
          <w:iCs/>
          <w:color w:val="000000" w:themeColor="text1"/>
        </w:rPr>
        <w:tab/>
      </w:r>
      <w:r w:rsidR="00095088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GK 26: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1,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2</w:t>
      </w:r>
    </w:p>
    <w:p w14:paraId="0936AA14" w14:textId="690B86E1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Preek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="00095088" w:rsidRPr="00016BDE">
        <w:rPr>
          <w:rFonts w:ascii="Calibri" w:eastAsia="Calibri" w:hAnsi="Calibri" w:cs="Calibri"/>
          <w:b/>
          <w:iCs/>
          <w:color w:val="000000" w:themeColor="text1"/>
        </w:rPr>
        <w:t>NBV ’21</w:t>
      </w:r>
      <w:r w:rsidR="00095088" w:rsidRPr="00016BDE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Job 4 en 6</w:t>
      </w:r>
    </w:p>
    <w:p w14:paraId="346B2F87" w14:textId="38EB4C33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Amenlied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ab/>
      </w:r>
      <w:r w:rsidRPr="00016BDE">
        <w:rPr>
          <w:rFonts w:ascii="Calibri" w:eastAsia="Calibri" w:hAnsi="Calibri" w:cs="Calibri"/>
          <w:b/>
          <w:iCs/>
          <w:color w:val="000000" w:themeColor="text1"/>
        </w:rPr>
        <w:t>Opwekking 546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="00016BDE" w:rsidRPr="00016BD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- </w:t>
      </w:r>
      <w:r w:rsidRPr="00016BDE">
        <w:rPr>
          <w:rFonts w:ascii="Calibri" w:eastAsia="Calibri" w:hAnsi="Calibri" w:cs="Calibri"/>
          <w:bCs/>
          <w:iCs/>
          <w:color w:val="000000" w:themeColor="text1"/>
          <w:sz w:val="20"/>
          <w:szCs w:val="20"/>
        </w:rPr>
        <w:t xml:space="preserve">Nabij Gods verheven troon </w:t>
      </w:r>
    </w:p>
    <w:p w14:paraId="0F0B2BB5" w14:textId="77777777" w:rsidR="0026561E" w:rsidRPr="00016BDE" w:rsidRDefault="0026561E" w:rsidP="00016BDE">
      <w:pPr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3A98742E" w14:textId="77777777" w:rsidR="0026561E" w:rsidRPr="0026561E" w:rsidRDefault="0026561E" w:rsidP="00016BDE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6561E">
        <w:rPr>
          <w:rFonts w:ascii="Calibri" w:eastAsia="Calibri" w:hAnsi="Calibri" w:cs="Calibri"/>
          <w:b/>
          <w:i/>
          <w:color w:val="57AD68"/>
          <w:sz w:val="28"/>
          <w:szCs w:val="28"/>
        </w:rPr>
        <w:t>WEER GAAN</w:t>
      </w:r>
    </w:p>
    <w:p w14:paraId="05ADCFBF" w14:textId="6D20F475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C</w:t>
      </w:r>
      <w:r w:rsidRPr="00016BDE">
        <w:rPr>
          <w:rFonts w:ascii="Calibri" w:eastAsia="Calibri" w:hAnsi="Calibri" w:cs="Calibri"/>
          <w:bCs/>
          <w:iCs/>
          <w:color w:val="000000" w:themeColor="text1"/>
        </w:rPr>
        <w:t>ollecte</w:t>
      </w:r>
    </w:p>
    <w:p w14:paraId="78078D5A" w14:textId="77777777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Voorbeden</w:t>
      </w:r>
    </w:p>
    <w:p w14:paraId="54C6B406" w14:textId="2B328C5E" w:rsidR="0026561E" w:rsidRPr="00095088" w:rsidRDefault="0026561E" w:rsidP="00016BDE">
      <w:pPr>
        <w:rPr>
          <w:rFonts w:ascii="Calibri" w:eastAsia="Calibri" w:hAnsi="Calibri" w:cs="Calibri"/>
          <w:b/>
          <w:iCs/>
          <w:color w:val="57AD68"/>
        </w:rPr>
      </w:pPr>
      <w:r w:rsidRPr="00016BDE">
        <w:rPr>
          <w:rFonts w:ascii="Calibri" w:eastAsia="Calibri" w:hAnsi="Calibri" w:cs="Calibri"/>
          <w:bCs/>
          <w:i/>
          <w:color w:val="000000" w:themeColor="text1"/>
        </w:rPr>
        <w:t>Zingen</w:t>
      </w:r>
      <w:r w:rsidR="00095088">
        <w:rPr>
          <w:rFonts w:ascii="Calibri" w:eastAsia="Calibri" w:hAnsi="Calibri" w:cs="Calibri"/>
          <w:bCs/>
          <w:i/>
          <w:color w:val="57AD68"/>
        </w:rPr>
        <w:tab/>
      </w:r>
      <w:r w:rsidR="00095088">
        <w:rPr>
          <w:rFonts w:ascii="Calibri" w:eastAsia="Calibri" w:hAnsi="Calibri" w:cs="Calibri"/>
          <w:bCs/>
          <w:i/>
          <w:color w:val="57AD68"/>
        </w:rPr>
        <w:tab/>
      </w:r>
      <w:r w:rsidRPr="00095088">
        <w:rPr>
          <w:rFonts w:ascii="Calibri" w:eastAsia="Calibri" w:hAnsi="Calibri" w:cs="Calibri"/>
          <w:b/>
          <w:iCs/>
          <w:color w:val="000000" w:themeColor="text1"/>
        </w:rPr>
        <w:t>DNP 63:</w:t>
      </w:r>
      <w:r w:rsidR="00016BDE" w:rsidRPr="00095088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95088">
        <w:rPr>
          <w:rFonts w:ascii="Calibri" w:eastAsia="Calibri" w:hAnsi="Calibri" w:cs="Calibri"/>
          <w:b/>
          <w:iCs/>
          <w:color w:val="000000" w:themeColor="text1"/>
        </w:rPr>
        <w:t>1,</w:t>
      </w:r>
      <w:r w:rsidR="00016BDE" w:rsidRPr="00095088">
        <w:rPr>
          <w:rFonts w:ascii="Calibri" w:eastAsia="Calibri" w:hAnsi="Calibri" w:cs="Calibri"/>
          <w:b/>
          <w:iCs/>
          <w:color w:val="000000" w:themeColor="text1"/>
        </w:rPr>
        <w:t xml:space="preserve"> </w:t>
      </w:r>
      <w:r w:rsidRPr="00095088">
        <w:rPr>
          <w:rFonts w:ascii="Calibri" w:eastAsia="Calibri" w:hAnsi="Calibri" w:cs="Calibri"/>
          <w:b/>
          <w:iCs/>
          <w:color w:val="000000" w:themeColor="text1"/>
        </w:rPr>
        <w:t xml:space="preserve">2 </w:t>
      </w:r>
    </w:p>
    <w:p w14:paraId="65F52D9C" w14:textId="443588A5" w:rsidR="0026561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 xml:space="preserve">Geloofsbelijdenis van </w:t>
      </w:r>
      <w:proofErr w:type="spellStart"/>
      <w:r w:rsidRPr="00016BDE">
        <w:rPr>
          <w:rFonts w:ascii="Calibri" w:eastAsia="Calibri" w:hAnsi="Calibri" w:cs="Calibri"/>
          <w:bCs/>
          <w:iCs/>
          <w:color w:val="000000" w:themeColor="text1"/>
        </w:rPr>
        <w:t>Nicea</w:t>
      </w:r>
      <w:proofErr w:type="spellEnd"/>
    </w:p>
    <w:p w14:paraId="36F3B209" w14:textId="4C0CB11D" w:rsidR="00016BDE" w:rsidRPr="00016BDE" w:rsidRDefault="0026561E" w:rsidP="00016BDE">
      <w:pPr>
        <w:rPr>
          <w:rFonts w:ascii="Calibri" w:eastAsia="Calibri" w:hAnsi="Calibri" w:cs="Calibri"/>
          <w:bCs/>
          <w:iCs/>
          <w:color w:val="000000" w:themeColor="text1"/>
        </w:rPr>
      </w:pPr>
      <w:r w:rsidRPr="00016BDE">
        <w:rPr>
          <w:rFonts w:ascii="Calibri" w:eastAsia="Calibri" w:hAnsi="Calibri" w:cs="Calibri"/>
          <w:bCs/>
          <w:iCs/>
          <w:color w:val="000000" w:themeColor="text1"/>
        </w:rPr>
        <w:t>Zegen</w:t>
      </w:r>
    </w:p>
    <w:p w14:paraId="1DF3922F" w14:textId="77777777" w:rsidR="00016BDE" w:rsidRDefault="00016BDE" w:rsidP="00016BDE">
      <w:pP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br w:type="page"/>
      </w:r>
    </w:p>
    <w:p w14:paraId="643F8056" w14:textId="77777777" w:rsidR="00016BDE" w:rsidRDefault="00016BDE" w:rsidP="00016BDE">
      <w:pPr>
        <w:rPr>
          <w:rFonts w:asciiTheme="majorHAnsi" w:hAnsiTheme="majorHAnsi"/>
          <w:b/>
        </w:rPr>
      </w:pPr>
    </w:p>
    <w:p w14:paraId="243BD717" w14:textId="732B5A86" w:rsidR="00016BDE" w:rsidRPr="00016BDE" w:rsidRDefault="00016BDE" w:rsidP="00016BDE">
      <w:pPr>
        <w:rPr>
          <w:rFonts w:asciiTheme="minorHAnsi" w:hAnsiTheme="minorHAnsi" w:cstheme="minorHAnsi"/>
          <w:b/>
        </w:rPr>
      </w:pPr>
      <w:r w:rsidRPr="00016BDE">
        <w:rPr>
          <w:rFonts w:asciiTheme="minorHAnsi" w:hAnsiTheme="minorHAnsi" w:cstheme="minorHAnsi"/>
          <w:b/>
        </w:rPr>
        <w:t>Avondmaalslied in plaats van het formulier:</w:t>
      </w:r>
    </w:p>
    <w:p w14:paraId="26B741CF" w14:textId="77777777" w:rsidR="00016BDE" w:rsidRPr="00095088" w:rsidRDefault="00016BDE" w:rsidP="00016BDE">
      <w:pPr>
        <w:rPr>
          <w:rFonts w:asciiTheme="minorHAnsi" w:eastAsiaTheme="minorEastAsia" w:hAnsiTheme="minorHAnsi" w:cstheme="minorHAnsi"/>
          <w:i/>
          <w:iCs/>
          <w:sz w:val="20"/>
          <w:szCs w:val="22"/>
          <w:lang w:eastAsia="zh-CN"/>
        </w:rPr>
      </w:pPr>
      <w:r w:rsidRPr="00095088">
        <w:rPr>
          <w:rFonts w:asciiTheme="minorHAnsi" w:eastAsiaTheme="minorEastAsia" w:hAnsiTheme="minorHAnsi" w:cstheme="minorHAnsi"/>
          <w:i/>
          <w:iCs/>
          <w:sz w:val="20"/>
          <w:szCs w:val="22"/>
          <w:lang w:eastAsia="zh-CN"/>
        </w:rPr>
        <w:t>Melodie OGK gezang 176b "Wij kiezen voor de vrijheid"</w:t>
      </w:r>
    </w:p>
    <w:p w14:paraId="4236D492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281215B1" w14:textId="77777777" w:rsidR="00016BDE" w:rsidRPr="00016BDE" w:rsidRDefault="00016BDE" w:rsidP="00016BDE">
      <w:pPr>
        <w:pStyle w:val="Lijstalinea"/>
        <w:widowControl/>
        <w:numPr>
          <w:ilvl w:val="0"/>
          <w:numId w:val="5"/>
        </w:numPr>
        <w:rPr>
          <w:rFonts w:asciiTheme="minorHAnsi" w:eastAsiaTheme="minorEastAsia" w:hAnsiTheme="minorHAnsi" w:cstheme="minorHAnsi"/>
          <w:i/>
          <w:iCs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(melodie a) Vrouwen</w:t>
      </w:r>
    </w:p>
    <w:p w14:paraId="58D6FA65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Wij komen naar de tafel</w:t>
      </w:r>
    </w:p>
    <w:p w14:paraId="4A50DF64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waar u de gastheer bent</w:t>
      </w:r>
    </w:p>
    <w:p w14:paraId="1B96CBFB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Heer Jezus, onze Koning</w:t>
      </w:r>
    </w:p>
    <w:p w14:paraId="031C2F0F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die onze harten kent</w:t>
      </w:r>
    </w:p>
    <w:p w14:paraId="6B4601E0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77C2EDC1" w14:textId="77777777" w:rsidR="00016BDE" w:rsidRPr="00016BDE" w:rsidRDefault="00016BDE" w:rsidP="00016BDE">
      <w:pPr>
        <w:pStyle w:val="Lijstalinea"/>
        <w:widowControl/>
        <w:numPr>
          <w:ilvl w:val="0"/>
          <w:numId w:val="5"/>
        </w:numPr>
        <w:rPr>
          <w:rFonts w:asciiTheme="minorHAnsi" w:eastAsiaTheme="minorEastAsia" w:hAnsiTheme="minorHAnsi" w:cstheme="minorHAnsi"/>
          <w:i/>
          <w:iCs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(melodie b) Mannen</w:t>
      </w:r>
    </w:p>
    <w:p w14:paraId="0C27EDF1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De fouten die we maakten</w:t>
      </w:r>
      <w:r w:rsidRPr="00016BDE">
        <w:rPr>
          <w:rFonts w:asciiTheme="minorHAnsi" w:eastAsiaTheme="minorEastAsia" w:hAnsiTheme="minorHAnsi" w:cstheme="minorHAnsi"/>
          <w:szCs w:val="26"/>
          <w:lang w:eastAsia="zh-CN"/>
        </w:rPr>
        <w:br/>
        <w:t>die zijn we ons bewust</w:t>
      </w:r>
      <w:r w:rsidRPr="00016BDE">
        <w:rPr>
          <w:rFonts w:asciiTheme="minorHAnsi" w:eastAsiaTheme="minorEastAsia" w:hAnsiTheme="minorHAnsi" w:cstheme="minorHAnsi"/>
          <w:szCs w:val="26"/>
          <w:lang w:eastAsia="zh-CN"/>
        </w:rPr>
        <w:br/>
        <w:t>maar ook Heer uw vergeving</w:t>
      </w:r>
      <w:r w:rsidRPr="00016BDE">
        <w:rPr>
          <w:rFonts w:asciiTheme="minorHAnsi" w:eastAsiaTheme="minorEastAsia" w:hAnsiTheme="minorHAnsi" w:cstheme="minorHAnsi"/>
          <w:szCs w:val="26"/>
          <w:lang w:eastAsia="zh-CN"/>
        </w:rPr>
        <w:br/>
        <w:t>en vinden daarin rust</w:t>
      </w:r>
    </w:p>
    <w:p w14:paraId="72DFEE85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13CE5875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 xml:space="preserve">3. </w:t>
      </w: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(allen, beide melodieën door elkaar)</w:t>
      </w:r>
    </w:p>
    <w:p w14:paraId="6E2448F5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Wij drinken uit de beker </w:t>
      </w:r>
    </w:p>
    <w:p w14:paraId="010FD1A6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en eten van het brood</w:t>
      </w:r>
    </w:p>
    <w:p w14:paraId="56EA7D7C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Wij mogen samen delen</w:t>
      </w:r>
    </w:p>
    <w:p w14:paraId="7CDCD004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het leven door uw dood</w:t>
      </w:r>
    </w:p>
    <w:p w14:paraId="3E252A2E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32D002F3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 xml:space="preserve">4. </w:t>
      </w: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(melodie a) Vrouwen</w:t>
      </w:r>
    </w:p>
    <w:p w14:paraId="710DEEC1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Wij willen aan u denken </w:t>
      </w:r>
    </w:p>
    <w:p w14:paraId="3E8D5115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als wij verdrietig zijn</w:t>
      </w:r>
    </w:p>
    <w:p w14:paraId="4E6C6CEB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U hebt voor ons geleden </w:t>
      </w:r>
    </w:p>
    <w:p w14:paraId="309B487E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en U droeg onze pijn</w:t>
      </w:r>
    </w:p>
    <w:p w14:paraId="5038CA70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2DBAFB29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 xml:space="preserve">5. </w:t>
      </w: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(melodie b) Mannen</w:t>
      </w:r>
    </w:p>
    <w:p w14:paraId="794230E1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Zoals wij samen eten </w:t>
      </w:r>
    </w:p>
    <w:p w14:paraId="7B5A1189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het brood dat leven geeft</w:t>
      </w:r>
    </w:p>
    <w:p w14:paraId="495FA0E4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Zo worden wij één lichaam</w:t>
      </w:r>
    </w:p>
    <w:p w14:paraId="74AC28DC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dat blij en dankbaar leeft</w:t>
      </w:r>
    </w:p>
    <w:p w14:paraId="0BA87E8E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 w:val="16"/>
          <w:szCs w:val="16"/>
          <w:lang w:eastAsia="zh-CN"/>
        </w:rPr>
      </w:pPr>
    </w:p>
    <w:p w14:paraId="5A0BC029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 xml:space="preserve">6. </w:t>
      </w:r>
      <w:r w:rsidRPr="00016BDE">
        <w:rPr>
          <w:rFonts w:asciiTheme="minorHAnsi" w:eastAsiaTheme="minorEastAsia" w:hAnsiTheme="minorHAnsi" w:cstheme="minorHAnsi"/>
          <w:i/>
          <w:iCs/>
          <w:szCs w:val="26"/>
          <w:lang w:eastAsia="zh-CN"/>
        </w:rPr>
        <w:t>(allen, beide melodieën door elkaar)</w:t>
      </w:r>
    </w:p>
    <w:p w14:paraId="0FD7D60A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Wij denken aan de toekomst </w:t>
      </w:r>
    </w:p>
    <w:p w14:paraId="663AFBBF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en kijken naar U uit</w:t>
      </w:r>
    </w:p>
    <w:p w14:paraId="7FD8BE7A" w14:textId="77777777" w:rsidR="00016BDE" w:rsidRPr="00016BDE" w:rsidRDefault="00016BDE" w:rsidP="00016BDE">
      <w:pPr>
        <w:rPr>
          <w:rFonts w:asciiTheme="minorHAnsi" w:eastAsiaTheme="minorEastAsia" w:hAnsiTheme="minorHAnsi" w:cstheme="minorHAnsi"/>
          <w:szCs w:val="26"/>
          <w:lang w:eastAsia="zh-CN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dan zijn we altijd samen</w:t>
      </w:r>
    </w:p>
    <w:p w14:paraId="1B31440F" w14:textId="2F26F840" w:rsidR="0082199F" w:rsidRPr="00016BDE" w:rsidRDefault="00016BDE" w:rsidP="00016BDE">
      <w:pPr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 w:rsidRPr="00016BDE">
        <w:rPr>
          <w:rFonts w:asciiTheme="minorHAnsi" w:eastAsiaTheme="minorEastAsia" w:hAnsiTheme="minorHAnsi" w:cstheme="minorHAnsi"/>
          <w:szCs w:val="26"/>
          <w:lang w:eastAsia="zh-CN"/>
        </w:rPr>
        <w:t>als bruidegom en bruid</w:t>
      </w:r>
    </w:p>
    <w:sectPr w:rsidR="0082199F" w:rsidRPr="00016BDE" w:rsidSect="00016BDE">
      <w:pgSz w:w="8420" w:h="11907"/>
      <w:pgMar w:top="284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153FD"/>
    <w:multiLevelType w:val="hybridMultilevel"/>
    <w:tmpl w:val="3FB8C3F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4"/>
  </w:num>
  <w:num w:numId="2" w16cid:durableId="1290547699">
    <w:abstractNumId w:val="1"/>
  </w:num>
  <w:num w:numId="3" w16cid:durableId="936213538">
    <w:abstractNumId w:val="3"/>
  </w:num>
  <w:num w:numId="4" w16cid:durableId="346057132">
    <w:abstractNumId w:val="2"/>
  </w:num>
  <w:num w:numId="5" w16cid:durableId="181825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BDE"/>
    <w:rsid w:val="000539EB"/>
    <w:rsid w:val="00070983"/>
    <w:rsid w:val="0007187D"/>
    <w:rsid w:val="00077368"/>
    <w:rsid w:val="00095088"/>
    <w:rsid w:val="000A1390"/>
    <w:rsid w:val="000A600D"/>
    <w:rsid w:val="000C147B"/>
    <w:rsid w:val="000D2294"/>
    <w:rsid w:val="000D33A5"/>
    <w:rsid w:val="000D728B"/>
    <w:rsid w:val="000E3848"/>
    <w:rsid w:val="000F6323"/>
    <w:rsid w:val="001163B1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6561E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82FB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97ED9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B0531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0DDA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102</cp:revision>
  <dcterms:created xsi:type="dcterms:W3CDTF">2018-08-28T08:28:00Z</dcterms:created>
  <dcterms:modified xsi:type="dcterms:W3CDTF">2022-09-09T19:45:00Z</dcterms:modified>
</cp:coreProperties>
</file>