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5A24693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B55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19 maart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D7A6651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DB55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DB55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P. Niemeijer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5A24693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B559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19 maart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D7A6651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DB559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DB559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P. Niemeijer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53837F6A" w:rsidR="002C5A21" w:rsidRDefault="009F54C6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9F54C6">
        <w:rPr>
          <w:rFonts w:ascii="Calibri" w:eastAsia="Calibri" w:hAnsi="Calibri" w:cs="Calibri"/>
          <w:b/>
          <w:iCs/>
          <w:color w:val="auto"/>
          <w:sz w:val="28"/>
          <w:szCs w:val="28"/>
        </w:rPr>
        <w:t>PREEK OVER NEHEMIA 3:1-32</w:t>
      </w:r>
    </w:p>
    <w:p w14:paraId="76BBE3B1" w14:textId="77777777" w:rsidR="009F54C6" w:rsidRPr="002C5A21" w:rsidRDefault="009F54C6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1CCAE9C1" w14:textId="2DC3011C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, w</w:t>
      </w: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elkom en zegengroet van God</w:t>
      </w:r>
    </w:p>
    <w:p w14:paraId="2F765B85" w14:textId="76AE3785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24: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</w:p>
    <w:p w14:paraId="6AA1BEF4" w14:textId="1494E673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Wet van God</w:t>
      </w:r>
    </w:p>
    <w:p w14:paraId="5A2774F9" w14:textId="2F62F246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GK 243</w:t>
      </w: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DB559A">
        <w:rPr>
          <w:rFonts w:ascii="Calibri" w:eastAsia="Calibri" w:hAnsi="Calibri" w:cs="Calibri"/>
          <w:bCs/>
          <w:iCs/>
          <w:color w:val="auto"/>
          <w:sz w:val="22"/>
          <w:szCs w:val="22"/>
        </w:rPr>
        <w:t>Heer, ik kom tot U</w:t>
      </w:r>
    </w:p>
    <w:p w14:paraId="36BF6899" w14:textId="2B55480B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(</w:t>
      </w: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belijdenis van schuld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verlichting door de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H.G.</w:t>
      </w:r>
    </w:p>
    <w:p w14:paraId="4E6D4F18" w14:textId="15B0136B" w:rsid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Hebreeën 11: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8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16</w:t>
      </w:r>
    </w:p>
    <w:p w14:paraId="681C7DE3" w14:textId="465067EF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2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Openbaring 21: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9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22</w:t>
      </w:r>
    </w:p>
    <w:p w14:paraId="2816522C" w14:textId="58AEB75F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48: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</w:p>
    <w:p w14:paraId="7B5B1A41" w14:textId="590CDB01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Nehemia 3: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32</w:t>
      </w:r>
    </w:p>
    <w:p w14:paraId="710B1942" w14:textId="54ACA5B7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51D4FDAC" w14:textId="6496E8A1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LB 175</w:t>
      </w: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DB559A">
        <w:rPr>
          <w:rFonts w:ascii="Calibri" w:eastAsia="Calibri" w:hAnsi="Calibri" w:cs="Calibri"/>
          <w:bCs/>
          <w:iCs/>
          <w:color w:val="auto"/>
          <w:sz w:val="22"/>
          <w:szCs w:val="22"/>
        </w:rPr>
        <w:t>Wij hebben een sterke stad</w:t>
      </w:r>
    </w:p>
    <w:p w14:paraId="7314A3B2" w14:textId="0C6744F4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gebeden</w:t>
      </w:r>
    </w:p>
    <w:p w14:paraId="79D8D94C" w14:textId="70CCFDA9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offeranden</w:t>
      </w:r>
    </w:p>
    <w:p w14:paraId="0F153FB5" w14:textId="17B74140" w:rsidR="00DB559A" w:rsidRPr="00DB559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Slotzan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B559A">
        <w:rPr>
          <w:rFonts w:ascii="Calibri" w:eastAsia="Calibri" w:hAnsi="Calibri" w:cs="Calibri"/>
          <w:b/>
          <w:iCs/>
          <w:color w:val="auto"/>
          <w:sz w:val="28"/>
          <w:szCs w:val="28"/>
        </w:rPr>
        <w:t>GK 231</w:t>
      </w: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B559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DB559A">
        <w:rPr>
          <w:rFonts w:ascii="Calibri" w:eastAsia="Calibri" w:hAnsi="Calibri" w:cs="Calibri"/>
          <w:bCs/>
          <w:iCs/>
          <w:color w:val="auto"/>
          <w:sz w:val="22"/>
          <w:szCs w:val="22"/>
        </w:rPr>
        <w:t>Maak muziek voor God de Vader</w:t>
      </w:r>
    </w:p>
    <w:p w14:paraId="365E3227" w14:textId="797A2937" w:rsidR="003F4E84" w:rsidRPr="00C16A5A" w:rsidRDefault="00DB559A" w:rsidP="00DB559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559A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9F54C6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59A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73</cp:revision>
  <dcterms:created xsi:type="dcterms:W3CDTF">2022-10-05T10:03:00Z</dcterms:created>
  <dcterms:modified xsi:type="dcterms:W3CDTF">2023-03-14T20:17:00Z</dcterms:modified>
</cp:coreProperties>
</file>