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995DDAC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F37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8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008C38F" w:rsidR="00FE55C0" w:rsidRPr="0095122F" w:rsidRDefault="002E5F3B" w:rsidP="002C5A21">
                            <w:pPr>
                              <w:ind w:left="567"/>
                              <w:rPr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F37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Drs. Jan C. Wessels</w:t>
                            </w:r>
                            <w:r w:rsidR="0095122F" w:rsidRPr="0095122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95122F" w:rsidRPr="0095122F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:szCs w:val="18"/>
                              </w:rPr>
                              <w:t>CG Bethelkerk, Veenendaal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995DDAC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F37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8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008C38F" w:rsidR="00FE55C0" w:rsidRPr="0095122F" w:rsidRDefault="002E5F3B" w:rsidP="002C5A21">
                      <w:pPr>
                        <w:ind w:left="567"/>
                        <w:rPr>
                          <w:color w:val="FFFFFF" w:themeColor="background1"/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F37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Drs. Jan C. Wessels</w:t>
                      </w:r>
                      <w:r w:rsidR="0095122F" w:rsidRPr="0095122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="0095122F" w:rsidRPr="0095122F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:szCs w:val="18"/>
                        </w:rPr>
                        <w:t>CG Bethelkerk, Veenendaal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C78CA4A" w14:textId="77A34A91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mededelingen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kerkenraad</w:t>
      </w:r>
    </w:p>
    <w:p w14:paraId="60F544DC" w14:textId="60580804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797</w:t>
      </w:r>
    </w:p>
    <w:p w14:paraId="38A98F5B" w14:textId="040995EC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, votum</w:t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en groet</w:t>
      </w:r>
    </w:p>
    <w:p w14:paraId="5BED6BB3" w14:textId="7FF6F6E3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10 Geboden</w:t>
      </w:r>
    </w:p>
    <w:p w14:paraId="3E49A378" w14:textId="4C4A6384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25: 5 en 6</w:t>
      </w:r>
      <w:r w:rsidRPr="003F377C">
        <w:t xml:space="preserve"> </w:t>
      </w:r>
      <w:r w:rsidRPr="003F377C">
        <w:rPr>
          <w:i/>
          <w:iCs/>
          <w:sz w:val="20"/>
          <w:szCs w:val="20"/>
        </w:rPr>
        <w:t>(</w:t>
      </w:r>
      <w:r w:rsidRPr="003F377C">
        <w:rPr>
          <w:rFonts w:ascii="Calibri" w:eastAsia="Calibri" w:hAnsi="Calibri" w:cs="Calibri"/>
          <w:bCs/>
          <w:i/>
          <w:iCs/>
          <w:color w:val="auto"/>
          <w:sz w:val="22"/>
          <w:szCs w:val="22"/>
        </w:rPr>
        <w:t>Verootmoediging)</w:t>
      </w:r>
    </w:p>
    <w:p w14:paraId="2A110C96" w14:textId="4E26D6F9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Genadeverkondiging</w:t>
      </w:r>
    </w:p>
    <w:p w14:paraId="6B1C8FBC" w14:textId="4311DC88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1C316CF" w14:textId="6478CB0D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IN</w:t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</w:p>
    <w:p w14:paraId="744ED23F" w14:textId="6C0C4940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378</w:t>
      </w:r>
    </w:p>
    <w:p w14:paraId="0EE4ACEE" w14:textId="6165B32C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Mattheus 25: 31-46</w:t>
      </w:r>
    </w:p>
    <w:p w14:paraId="75CAEB9E" w14:textId="6304B432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</w:t>
      </w:r>
    </w:p>
    <w:p w14:paraId="04BDFF58" w14:textId="10F5CFDF" w:rsidR="003F377C" w:rsidRP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98: 1 en 4</w:t>
      </w:r>
    </w:p>
    <w:p w14:paraId="05AF699C" w14:textId="37F873BC" w:rsidR="003F377C" w:rsidRDefault="003F377C" w:rsidP="003F377C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heilig avondmaal</w:t>
      </w:r>
    </w:p>
    <w:p w14:paraId="07F978A9" w14:textId="2576C787" w:rsidR="003F377C" w:rsidRPr="003F377C" w:rsidRDefault="003F377C" w:rsidP="003F377C">
      <w:pPr>
        <w:tabs>
          <w:tab w:val="left" w:pos="567"/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Formulier</w:t>
      </w:r>
    </w:p>
    <w:p w14:paraId="0896ACE3" w14:textId="604F9471" w:rsidR="003F377C" w:rsidRPr="003F377C" w:rsidRDefault="003F377C" w:rsidP="003F377C">
      <w:pPr>
        <w:tabs>
          <w:tab w:val="left" w:pos="567"/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Nodiging</w:t>
      </w:r>
    </w:p>
    <w:p w14:paraId="17732A81" w14:textId="6DCF79F2" w:rsidR="003F377C" w:rsidRPr="003F377C" w:rsidRDefault="003F377C" w:rsidP="003F377C">
      <w:pPr>
        <w:tabs>
          <w:tab w:val="left" w:pos="567"/>
          <w:tab w:val="left" w:pos="1843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Lvk Gezang 358: 1, 2, 3, 4, 5 en 6</w:t>
      </w:r>
    </w:p>
    <w:p w14:paraId="38324685" w14:textId="2F582B7F" w:rsidR="003F377C" w:rsidRPr="003F377C" w:rsidRDefault="003F377C" w:rsidP="003F377C">
      <w:pPr>
        <w:tabs>
          <w:tab w:val="left" w:pos="567"/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 en voorbeden</w:t>
      </w:r>
    </w:p>
    <w:p w14:paraId="5FDD6C8D" w14:textId="0D8041BB" w:rsidR="00572BC6" w:rsidRDefault="00572BC6" w:rsidP="003F377C">
      <w:pPr>
        <w:tabs>
          <w:tab w:val="left" w:pos="42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7BC823DF" w14:textId="0DADCEA6" w:rsidR="003F377C" w:rsidRPr="003F377C" w:rsidRDefault="003F377C" w:rsidP="003F377C">
      <w:pPr>
        <w:tabs>
          <w:tab w:val="left" w:pos="42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F377C">
        <w:rPr>
          <w:rFonts w:ascii="Calibri" w:eastAsia="Calibri" w:hAnsi="Calibri" w:cs="Calibri"/>
          <w:b/>
          <w:iCs/>
          <w:color w:val="auto"/>
          <w:sz w:val="28"/>
          <w:szCs w:val="28"/>
        </w:rPr>
        <w:t>LB 425</w:t>
      </w:r>
    </w:p>
    <w:p w14:paraId="48150DC2" w14:textId="1C59CB99" w:rsidR="003F377C" w:rsidRPr="003F377C" w:rsidRDefault="003F377C" w:rsidP="003F377C">
      <w:pPr>
        <w:tabs>
          <w:tab w:val="left" w:pos="426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F377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65E3227" w14:textId="6ABDAD1B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377C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72BC6"/>
    <w:rsid w:val="005902C7"/>
    <w:rsid w:val="005A35F4"/>
    <w:rsid w:val="005B0211"/>
    <w:rsid w:val="005B76AD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122F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473F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2024-09-07T11:27:00Z</dcterms:modified>
</cp:coreProperties>
</file>